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F8" w:rsidRPr="004251F8" w:rsidRDefault="004251F8" w:rsidP="004251F8">
      <w:pPr>
        <w:spacing w:after="0" w:line="240" w:lineRule="auto"/>
        <w:jc w:val="center"/>
        <w:rPr>
          <w:rFonts w:ascii="Garamond" w:eastAsia="Times New Roman" w:hAnsi="Garamond" w:cs="Times New Roman"/>
          <w:sz w:val="24"/>
          <w:szCs w:val="24"/>
        </w:rPr>
      </w:pPr>
      <w:r w:rsidRPr="004251F8">
        <w:rPr>
          <w:rFonts w:ascii="Garamond" w:eastAsia="Times New Roman" w:hAnsi="Garamond" w:cs="Times New Roman"/>
          <w:noProof/>
          <w:sz w:val="24"/>
          <w:szCs w:val="24"/>
        </w:rPr>
        <w:drawing>
          <wp:inline distT="0" distB="0" distL="0" distR="0" wp14:anchorId="41BC7288" wp14:editId="7582AE02">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pic:spPr>
                </pic:pic>
              </a:graphicData>
            </a:graphic>
          </wp:inline>
        </w:drawing>
      </w:r>
    </w:p>
    <w:p w:rsidR="004251F8" w:rsidRPr="004251F8" w:rsidRDefault="004251F8" w:rsidP="004251F8">
      <w:pPr>
        <w:spacing w:after="0" w:line="240" w:lineRule="auto"/>
        <w:rPr>
          <w:rFonts w:ascii="Garamond" w:eastAsia="Times New Roman" w:hAnsi="Garamond" w:cs="Times New Roman"/>
          <w:sz w:val="24"/>
          <w:szCs w:val="24"/>
        </w:rPr>
      </w:pPr>
    </w:p>
    <w:p w:rsidR="004251F8" w:rsidRPr="004251F8" w:rsidRDefault="004251F8" w:rsidP="004251F8">
      <w:pPr>
        <w:spacing w:after="0" w:line="240" w:lineRule="auto"/>
        <w:jc w:val="center"/>
        <w:rPr>
          <w:rFonts w:ascii="Garamond" w:eastAsia="Times New Roman" w:hAnsi="Garamond" w:cs="Times New Roman"/>
          <w:sz w:val="24"/>
          <w:szCs w:val="24"/>
        </w:rPr>
      </w:pPr>
      <w:r w:rsidRPr="004251F8">
        <w:rPr>
          <w:rFonts w:ascii="Garamond" w:eastAsia="Times New Roman" w:hAnsi="Garamond" w:cs="Times New Roman"/>
          <w:sz w:val="24"/>
          <w:szCs w:val="24"/>
        </w:rPr>
        <w:t>BOARD OF COMMISSIONERS</w:t>
      </w:r>
    </w:p>
    <w:p w:rsidR="004251F8" w:rsidRPr="004251F8" w:rsidRDefault="004251F8" w:rsidP="004251F8">
      <w:pPr>
        <w:spacing w:after="0" w:line="240" w:lineRule="auto"/>
        <w:jc w:val="center"/>
        <w:rPr>
          <w:rFonts w:ascii="Garamond" w:eastAsia="Times New Roman" w:hAnsi="Garamond" w:cs="Times New Roman"/>
          <w:sz w:val="24"/>
          <w:szCs w:val="24"/>
        </w:rPr>
      </w:pPr>
      <w:r w:rsidRPr="00505841">
        <w:rPr>
          <w:rFonts w:ascii="Garamond" w:eastAsia="Times New Roman" w:hAnsi="Garamond" w:cs="Times New Roman"/>
          <w:sz w:val="24"/>
          <w:szCs w:val="24"/>
        </w:rPr>
        <w:t>Regular Meeting of Monday, January 8, 2018</w:t>
      </w:r>
      <w:r w:rsidRPr="004251F8">
        <w:rPr>
          <w:rFonts w:ascii="Garamond" w:eastAsia="Times New Roman" w:hAnsi="Garamond" w:cs="Times New Roman"/>
          <w:sz w:val="24"/>
          <w:szCs w:val="24"/>
        </w:rPr>
        <w:t xml:space="preserve"> </w:t>
      </w:r>
    </w:p>
    <w:p w:rsidR="004251F8" w:rsidRPr="004251F8" w:rsidRDefault="004251F8" w:rsidP="004251F8">
      <w:pPr>
        <w:spacing w:after="0" w:line="240" w:lineRule="auto"/>
        <w:rPr>
          <w:rFonts w:ascii="Garamond" w:eastAsia="Times New Roman" w:hAnsi="Garamond" w:cs="Times New Roman"/>
          <w:sz w:val="24"/>
          <w:szCs w:val="24"/>
        </w:rPr>
      </w:pPr>
    </w:p>
    <w:p w:rsidR="004251F8" w:rsidRPr="004251F8" w:rsidRDefault="004251F8" w:rsidP="004251F8">
      <w:pPr>
        <w:spacing w:after="0" w:line="240" w:lineRule="auto"/>
        <w:jc w:val="center"/>
        <w:rPr>
          <w:rFonts w:ascii="Garamond" w:eastAsia="Times New Roman" w:hAnsi="Garamond" w:cs="Times New Roman"/>
          <w:b/>
          <w:sz w:val="28"/>
          <w:szCs w:val="28"/>
        </w:rPr>
      </w:pPr>
      <w:r w:rsidRPr="00505841">
        <w:rPr>
          <w:rFonts w:ascii="Garamond" w:eastAsia="Times New Roman" w:hAnsi="Garamond" w:cs="Times New Roman"/>
          <w:b/>
          <w:sz w:val="28"/>
          <w:szCs w:val="28"/>
        </w:rPr>
        <w:t>DRAFT</w:t>
      </w:r>
      <w:r w:rsidRPr="004251F8">
        <w:rPr>
          <w:rFonts w:ascii="Garamond" w:eastAsia="Times New Roman" w:hAnsi="Garamond" w:cs="Times New Roman"/>
          <w:b/>
          <w:sz w:val="28"/>
          <w:szCs w:val="28"/>
        </w:rPr>
        <w:t xml:space="preserve"> MINUTES</w:t>
      </w:r>
    </w:p>
    <w:p w:rsidR="004251F8" w:rsidRPr="004251F8" w:rsidRDefault="004251F8" w:rsidP="004251F8">
      <w:pPr>
        <w:spacing w:after="0" w:line="240" w:lineRule="auto"/>
        <w:rPr>
          <w:rFonts w:ascii="Garamond" w:eastAsia="Times New Roman" w:hAnsi="Garamond" w:cs="Times New Roman"/>
          <w:sz w:val="24"/>
          <w:szCs w:val="24"/>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3157"/>
      </w:tblGrid>
      <w:tr w:rsidR="004251F8" w:rsidRPr="004251F8" w:rsidTr="007E649D">
        <w:tc>
          <w:tcPr>
            <w:tcW w:w="2876" w:type="dxa"/>
          </w:tcPr>
          <w:p w:rsidR="004251F8" w:rsidRPr="004251F8" w:rsidRDefault="004251F8" w:rsidP="004251F8">
            <w:pPr>
              <w:rPr>
                <w:rFonts w:ascii="Garamond" w:hAnsi="Garamond"/>
                <w:b/>
                <w:sz w:val="24"/>
                <w:szCs w:val="24"/>
              </w:rPr>
            </w:pPr>
            <w:r w:rsidRPr="004251F8">
              <w:rPr>
                <w:rFonts w:ascii="Garamond" w:hAnsi="Garamond"/>
                <w:b/>
                <w:sz w:val="24"/>
                <w:szCs w:val="24"/>
              </w:rPr>
              <w:t>Commissioners Present:</w:t>
            </w:r>
          </w:p>
        </w:tc>
        <w:tc>
          <w:tcPr>
            <w:tcW w:w="2877" w:type="dxa"/>
          </w:tcPr>
          <w:p w:rsidR="004251F8" w:rsidRPr="004251F8" w:rsidRDefault="004251F8" w:rsidP="004251F8">
            <w:pPr>
              <w:rPr>
                <w:rFonts w:ascii="Garamond" w:hAnsi="Garamond"/>
                <w:sz w:val="24"/>
                <w:szCs w:val="24"/>
              </w:rPr>
            </w:pPr>
          </w:p>
        </w:tc>
        <w:tc>
          <w:tcPr>
            <w:tcW w:w="3157" w:type="dxa"/>
          </w:tcPr>
          <w:p w:rsidR="004251F8" w:rsidRPr="004251F8" w:rsidRDefault="004251F8" w:rsidP="004251F8">
            <w:pPr>
              <w:rPr>
                <w:rFonts w:ascii="Garamond" w:hAnsi="Garamond"/>
                <w:sz w:val="24"/>
                <w:szCs w:val="24"/>
              </w:rPr>
            </w:pPr>
          </w:p>
        </w:tc>
      </w:tr>
      <w:tr w:rsidR="004251F8" w:rsidRPr="004251F8" w:rsidTr="007E649D">
        <w:tc>
          <w:tcPr>
            <w:tcW w:w="2876" w:type="dxa"/>
          </w:tcPr>
          <w:p w:rsidR="004251F8" w:rsidRPr="004251F8" w:rsidRDefault="00E11612" w:rsidP="004251F8">
            <w:pPr>
              <w:rPr>
                <w:rFonts w:ascii="Garamond" w:hAnsi="Garamond"/>
                <w:sz w:val="24"/>
                <w:szCs w:val="24"/>
              </w:rPr>
            </w:pPr>
            <w:r>
              <w:rPr>
                <w:rFonts w:ascii="Garamond" w:hAnsi="Garamond"/>
                <w:sz w:val="24"/>
                <w:szCs w:val="24"/>
              </w:rPr>
              <w:t>Darryl Berger (arv 2:41</w:t>
            </w:r>
            <w:r w:rsidR="004251F8" w:rsidRPr="004251F8">
              <w:rPr>
                <w:rFonts w:ascii="Garamond" w:hAnsi="Garamond"/>
                <w:sz w:val="24"/>
                <w:szCs w:val="24"/>
              </w:rPr>
              <w:t>)</w:t>
            </w:r>
          </w:p>
        </w:tc>
        <w:tc>
          <w:tcPr>
            <w:tcW w:w="2877" w:type="dxa"/>
          </w:tcPr>
          <w:p w:rsidR="004251F8" w:rsidRPr="004251F8" w:rsidRDefault="00E11612" w:rsidP="004251F8">
            <w:pPr>
              <w:rPr>
                <w:rFonts w:ascii="Garamond" w:hAnsi="Garamond"/>
                <w:sz w:val="24"/>
                <w:szCs w:val="24"/>
              </w:rPr>
            </w:pPr>
            <w:r>
              <w:rPr>
                <w:rFonts w:ascii="Garamond" w:hAnsi="Garamond"/>
                <w:sz w:val="24"/>
                <w:szCs w:val="24"/>
              </w:rPr>
              <w:t>Susan</w:t>
            </w:r>
            <w:r w:rsidRPr="004251F8">
              <w:rPr>
                <w:rFonts w:ascii="Garamond" w:hAnsi="Garamond"/>
                <w:sz w:val="24"/>
                <w:szCs w:val="24"/>
              </w:rPr>
              <w:t xml:space="preserve"> Klein</w:t>
            </w:r>
          </w:p>
        </w:tc>
        <w:tc>
          <w:tcPr>
            <w:tcW w:w="3157" w:type="dxa"/>
          </w:tcPr>
          <w:p w:rsidR="004251F8" w:rsidRPr="004251F8" w:rsidRDefault="00505841" w:rsidP="00505841">
            <w:pPr>
              <w:rPr>
                <w:rFonts w:ascii="Garamond" w:hAnsi="Garamond"/>
                <w:sz w:val="24"/>
                <w:szCs w:val="24"/>
              </w:rPr>
            </w:pPr>
            <w:r w:rsidRPr="004251F8">
              <w:rPr>
                <w:rFonts w:ascii="Garamond" w:hAnsi="Garamond"/>
                <w:sz w:val="24"/>
                <w:szCs w:val="24"/>
              </w:rPr>
              <w:t>David Speights</w:t>
            </w:r>
          </w:p>
        </w:tc>
      </w:tr>
      <w:tr w:rsidR="004251F8" w:rsidRPr="004251F8" w:rsidTr="007E649D">
        <w:tc>
          <w:tcPr>
            <w:tcW w:w="2876" w:type="dxa"/>
          </w:tcPr>
          <w:p w:rsidR="004251F8" w:rsidRPr="004251F8" w:rsidRDefault="00E11612" w:rsidP="004251F8">
            <w:pPr>
              <w:rPr>
                <w:rFonts w:ascii="Garamond" w:hAnsi="Garamond"/>
                <w:sz w:val="24"/>
                <w:szCs w:val="24"/>
              </w:rPr>
            </w:pPr>
            <w:r>
              <w:rPr>
                <w:rFonts w:ascii="Garamond" w:hAnsi="Garamond"/>
                <w:sz w:val="24"/>
                <w:szCs w:val="24"/>
              </w:rPr>
              <w:t xml:space="preserve">Steve  Caputo </w:t>
            </w:r>
          </w:p>
        </w:tc>
        <w:tc>
          <w:tcPr>
            <w:tcW w:w="2877" w:type="dxa"/>
          </w:tcPr>
          <w:p w:rsidR="004251F8" w:rsidRPr="004251F8" w:rsidRDefault="00E11612" w:rsidP="004251F8">
            <w:pPr>
              <w:rPr>
                <w:rFonts w:ascii="Garamond" w:hAnsi="Garamond"/>
                <w:sz w:val="24"/>
                <w:szCs w:val="24"/>
              </w:rPr>
            </w:pPr>
            <w:r w:rsidRPr="004251F8">
              <w:rPr>
                <w:rFonts w:ascii="Garamond" w:hAnsi="Garamond"/>
                <w:sz w:val="24"/>
                <w:szCs w:val="24"/>
              </w:rPr>
              <w:t xml:space="preserve">Nicholas Musso  </w:t>
            </w:r>
          </w:p>
        </w:tc>
        <w:tc>
          <w:tcPr>
            <w:tcW w:w="3157" w:type="dxa"/>
          </w:tcPr>
          <w:p w:rsidR="004251F8" w:rsidRPr="004251F8" w:rsidRDefault="00505841" w:rsidP="004251F8">
            <w:pPr>
              <w:rPr>
                <w:rFonts w:ascii="Garamond" w:hAnsi="Garamond"/>
                <w:sz w:val="24"/>
                <w:szCs w:val="24"/>
              </w:rPr>
            </w:pPr>
            <w:r>
              <w:rPr>
                <w:rFonts w:ascii="Garamond" w:hAnsi="Garamond"/>
                <w:sz w:val="24"/>
                <w:szCs w:val="24"/>
              </w:rPr>
              <w:t>Robert Watters (lv 3:08</w:t>
            </w:r>
            <w:r w:rsidRPr="004251F8">
              <w:rPr>
                <w:rFonts w:ascii="Garamond" w:hAnsi="Garamond"/>
                <w:sz w:val="24"/>
                <w:szCs w:val="24"/>
              </w:rPr>
              <w:t>)</w:t>
            </w:r>
          </w:p>
        </w:tc>
      </w:tr>
      <w:tr w:rsidR="004251F8" w:rsidRPr="004251F8" w:rsidTr="007E649D">
        <w:tc>
          <w:tcPr>
            <w:tcW w:w="2876" w:type="dxa"/>
          </w:tcPr>
          <w:p w:rsidR="004251F8" w:rsidRPr="004251F8" w:rsidRDefault="00E11612" w:rsidP="004251F8">
            <w:pPr>
              <w:rPr>
                <w:rFonts w:ascii="Garamond" w:hAnsi="Garamond"/>
                <w:sz w:val="24"/>
                <w:szCs w:val="24"/>
              </w:rPr>
            </w:pPr>
            <w:r w:rsidRPr="004251F8">
              <w:rPr>
                <w:rFonts w:ascii="Garamond" w:hAnsi="Garamond"/>
                <w:sz w:val="24"/>
                <w:szCs w:val="24"/>
              </w:rPr>
              <w:t xml:space="preserve">Brian Furness     </w:t>
            </w:r>
          </w:p>
        </w:tc>
        <w:tc>
          <w:tcPr>
            <w:tcW w:w="2877" w:type="dxa"/>
          </w:tcPr>
          <w:p w:rsidR="004251F8" w:rsidRPr="004251F8" w:rsidRDefault="00505841" w:rsidP="004251F8">
            <w:pPr>
              <w:rPr>
                <w:rFonts w:ascii="Garamond" w:hAnsi="Garamond"/>
                <w:sz w:val="24"/>
                <w:szCs w:val="24"/>
              </w:rPr>
            </w:pPr>
            <w:r>
              <w:rPr>
                <w:rFonts w:ascii="Garamond" w:hAnsi="Garamond"/>
                <w:sz w:val="24"/>
                <w:szCs w:val="24"/>
              </w:rPr>
              <w:t>Kim Rosenberg (ar 2:10</w:t>
            </w:r>
            <w:r w:rsidRPr="004251F8">
              <w:rPr>
                <w:rFonts w:ascii="Garamond" w:hAnsi="Garamond"/>
                <w:sz w:val="24"/>
                <w:szCs w:val="24"/>
              </w:rPr>
              <w:t>)</w:t>
            </w:r>
          </w:p>
        </w:tc>
        <w:tc>
          <w:tcPr>
            <w:tcW w:w="3157" w:type="dxa"/>
          </w:tcPr>
          <w:p w:rsidR="004251F8" w:rsidRPr="004251F8" w:rsidRDefault="00505841" w:rsidP="004251F8">
            <w:pPr>
              <w:rPr>
                <w:rFonts w:ascii="Garamond" w:hAnsi="Garamond"/>
                <w:sz w:val="24"/>
                <w:szCs w:val="24"/>
              </w:rPr>
            </w:pPr>
            <w:r w:rsidRPr="004251F8">
              <w:rPr>
                <w:rFonts w:ascii="Garamond" w:hAnsi="Garamond"/>
                <w:sz w:val="24"/>
                <w:szCs w:val="24"/>
              </w:rPr>
              <w:t>Ted Young</w:t>
            </w:r>
            <w:r>
              <w:rPr>
                <w:rFonts w:ascii="Garamond" w:hAnsi="Garamond"/>
                <w:sz w:val="24"/>
                <w:szCs w:val="24"/>
              </w:rPr>
              <w:t xml:space="preserve"> (arv 2:05)</w:t>
            </w:r>
          </w:p>
        </w:tc>
      </w:tr>
      <w:tr w:rsidR="004251F8" w:rsidRPr="004251F8" w:rsidTr="007E649D">
        <w:tc>
          <w:tcPr>
            <w:tcW w:w="2876" w:type="dxa"/>
          </w:tcPr>
          <w:p w:rsidR="004251F8" w:rsidRPr="004251F8" w:rsidRDefault="004251F8" w:rsidP="004251F8">
            <w:pPr>
              <w:rPr>
                <w:rFonts w:ascii="Garamond" w:hAnsi="Garamond"/>
                <w:sz w:val="24"/>
                <w:szCs w:val="24"/>
              </w:rPr>
            </w:pPr>
          </w:p>
        </w:tc>
        <w:tc>
          <w:tcPr>
            <w:tcW w:w="2877" w:type="dxa"/>
          </w:tcPr>
          <w:p w:rsidR="004251F8" w:rsidRPr="004251F8" w:rsidRDefault="004251F8" w:rsidP="004251F8">
            <w:pPr>
              <w:rPr>
                <w:rFonts w:ascii="Garamond" w:hAnsi="Garamond"/>
                <w:sz w:val="24"/>
                <w:szCs w:val="24"/>
              </w:rPr>
            </w:pPr>
            <w:r w:rsidRPr="004251F8">
              <w:rPr>
                <w:rFonts w:ascii="Garamond" w:hAnsi="Garamond"/>
                <w:sz w:val="24"/>
                <w:szCs w:val="24"/>
              </w:rPr>
              <w:t>Jim Oliver</w:t>
            </w:r>
          </w:p>
        </w:tc>
        <w:tc>
          <w:tcPr>
            <w:tcW w:w="3157" w:type="dxa"/>
          </w:tcPr>
          <w:p w:rsidR="004251F8" w:rsidRPr="004251F8" w:rsidRDefault="004251F8" w:rsidP="004251F8">
            <w:pPr>
              <w:rPr>
                <w:rFonts w:ascii="Garamond" w:hAnsi="Garamond"/>
                <w:sz w:val="24"/>
                <w:szCs w:val="24"/>
              </w:rPr>
            </w:pPr>
          </w:p>
        </w:tc>
      </w:tr>
    </w:tbl>
    <w:p w:rsidR="004251F8" w:rsidRPr="00505841" w:rsidRDefault="004251F8" w:rsidP="00505841">
      <w:pPr>
        <w:jc w:val="center"/>
        <w:rPr>
          <w:rFonts w:ascii="Garamond" w:hAnsi="Garamond"/>
          <w:sz w:val="24"/>
          <w:szCs w:val="24"/>
        </w:rPr>
      </w:pPr>
      <w:r w:rsidRPr="004251F8">
        <w:rPr>
          <w:rFonts w:ascii="Garamond" w:eastAsia="Times New Roman" w:hAnsi="Garamond" w:cs="Times New Roman"/>
          <w:sz w:val="24"/>
          <w:szCs w:val="24"/>
        </w:rPr>
        <w:t xml:space="preserve">Absent:   </w:t>
      </w:r>
      <w:r w:rsidR="00E11612">
        <w:rPr>
          <w:rFonts w:ascii="Garamond" w:hAnsi="Garamond"/>
          <w:sz w:val="24"/>
          <w:szCs w:val="24"/>
        </w:rPr>
        <w:t xml:space="preserve">Jeremy DeBlieux, </w:t>
      </w:r>
      <w:r w:rsidR="00E11612" w:rsidRPr="004251F8">
        <w:rPr>
          <w:rFonts w:ascii="Garamond" w:hAnsi="Garamond"/>
          <w:sz w:val="24"/>
          <w:szCs w:val="24"/>
        </w:rPr>
        <w:t>David Bilbe</w:t>
      </w:r>
      <w:r w:rsidR="00505841">
        <w:rPr>
          <w:rFonts w:ascii="Garamond" w:hAnsi="Garamond"/>
          <w:sz w:val="24"/>
          <w:szCs w:val="24"/>
        </w:rPr>
        <w:t>, Christian Pendleton</w:t>
      </w:r>
    </w:p>
    <w:p w:rsidR="004251F8" w:rsidRPr="004251F8" w:rsidRDefault="004251F8" w:rsidP="004251F8">
      <w:pPr>
        <w:spacing w:after="0" w:line="240" w:lineRule="auto"/>
        <w:rPr>
          <w:rFonts w:ascii="Garamond" w:eastAsia="Times New Roman" w:hAnsi="Garamond"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158"/>
        <w:gridCol w:w="2158"/>
      </w:tblGrid>
      <w:tr w:rsidR="004251F8" w:rsidRPr="004251F8" w:rsidTr="007E649D">
        <w:tc>
          <w:tcPr>
            <w:tcW w:w="4314" w:type="dxa"/>
          </w:tcPr>
          <w:p w:rsidR="004251F8" w:rsidRPr="004251F8" w:rsidRDefault="004251F8" w:rsidP="004251F8">
            <w:pPr>
              <w:rPr>
                <w:rFonts w:ascii="Garamond" w:hAnsi="Garamond"/>
                <w:b/>
                <w:sz w:val="24"/>
                <w:szCs w:val="24"/>
              </w:rPr>
            </w:pPr>
            <w:r w:rsidRPr="004251F8">
              <w:rPr>
                <w:rFonts w:ascii="Garamond" w:hAnsi="Garamond"/>
                <w:b/>
                <w:sz w:val="24"/>
                <w:szCs w:val="24"/>
              </w:rPr>
              <w:t>Committee Co-Chairs and Staff:</w:t>
            </w:r>
          </w:p>
        </w:tc>
        <w:tc>
          <w:tcPr>
            <w:tcW w:w="2158" w:type="dxa"/>
          </w:tcPr>
          <w:p w:rsidR="004251F8" w:rsidRPr="004251F8" w:rsidRDefault="004251F8" w:rsidP="004251F8">
            <w:pPr>
              <w:rPr>
                <w:rFonts w:ascii="Garamond" w:hAnsi="Garamond"/>
                <w:sz w:val="24"/>
                <w:szCs w:val="24"/>
              </w:rPr>
            </w:pPr>
          </w:p>
        </w:tc>
        <w:tc>
          <w:tcPr>
            <w:tcW w:w="2158" w:type="dxa"/>
          </w:tcPr>
          <w:p w:rsidR="004251F8" w:rsidRPr="004251F8" w:rsidRDefault="004251F8" w:rsidP="004251F8">
            <w:pPr>
              <w:rPr>
                <w:rFonts w:ascii="Garamond" w:hAnsi="Garamond"/>
                <w:sz w:val="24"/>
                <w:szCs w:val="24"/>
              </w:rPr>
            </w:pPr>
          </w:p>
        </w:tc>
      </w:tr>
    </w:tbl>
    <w:p w:rsidR="00F0695B" w:rsidRDefault="00505841" w:rsidP="00F0695B">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  Bob Simms, Security &amp; Enforcement Committee</w:t>
      </w:r>
      <w:r w:rsidR="00F0695B">
        <w:rPr>
          <w:rFonts w:ascii="Garamond" w:eastAsia="Times New Roman" w:hAnsi="Garamond" w:cs="Times New Roman"/>
          <w:sz w:val="24"/>
          <w:szCs w:val="24"/>
        </w:rPr>
        <w:tab/>
        <w:t>Emily Remington, Executive Director</w:t>
      </w:r>
    </w:p>
    <w:p w:rsidR="00505841" w:rsidRDefault="00F0695B" w:rsidP="004251F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  </w:t>
      </w:r>
      <w:r w:rsidR="00505841">
        <w:rPr>
          <w:rFonts w:ascii="Garamond" w:eastAsia="Times New Roman" w:hAnsi="Garamond" w:cs="Times New Roman"/>
          <w:sz w:val="24"/>
          <w:szCs w:val="24"/>
        </w:rPr>
        <w:t>Gail Cavet, Infrastructure Committee (Absent due to illness)</w:t>
      </w:r>
    </w:p>
    <w:p w:rsidR="00505841" w:rsidRPr="004251F8" w:rsidRDefault="00505841" w:rsidP="004251F8">
      <w:pPr>
        <w:spacing w:after="0" w:line="240" w:lineRule="auto"/>
        <w:rPr>
          <w:rFonts w:ascii="Garamond" w:eastAsia="Times New Roman" w:hAnsi="Garamond"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4251F8" w:rsidRPr="004251F8" w:rsidTr="007E649D">
        <w:tc>
          <w:tcPr>
            <w:tcW w:w="4315" w:type="dxa"/>
          </w:tcPr>
          <w:p w:rsidR="004251F8" w:rsidRPr="004251F8" w:rsidRDefault="004251F8" w:rsidP="004251F8">
            <w:pPr>
              <w:rPr>
                <w:rFonts w:ascii="Garamond" w:hAnsi="Garamond"/>
                <w:b/>
                <w:sz w:val="24"/>
                <w:szCs w:val="24"/>
              </w:rPr>
            </w:pPr>
            <w:r w:rsidRPr="004251F8">
              <w:rPr>
                <w:rFonts w:ascii="Garamond" w:hAnsi="Garamond"/>
                <w:b/>
                <w:sz w:val="24"/>
                <w:szCs w:val="24"/>
              </w:rPr>
              <w:t>Guests</w:t>
            </w:r>
          </w:p>
        </w:tc>
        <w:tc>
          <w:tcPr>
            <w:tcW w:w="4315" w:type="dxa"/>
          </w:tcPr>
          <w:p w:rsidR="004251F8" w:rsidRPr="004251F8" w:rsidRDefault="004251F8" w:rsidP="004251F8">
            <w:pPr>
              <w:rPr>
                <w:rFonts w:ascii="Garamond" w:hAnsi="Garamond"/>
                <w:sz w:val="24"/>
                <w:szCs w:val="24"/>
              </w:rPr>
            </w:pPr>
          </w:p>
        </w:tc>
      </w:tr>
      <w:tr w:rsidR="004251F8" w:rsidRPr="004251F8" w:rsidTr="007E649D">
        <w:tc>
          <w:tcPr>
            <w:tcW w:w="4315" w:type="dxa"/>
          </w:tcPr>
          <w:p w:rsidR="004251F8" w:rsidRPr="004251F8" w:rsidRDefault="004251F8" w:rsidP="004251F8">
            <w:pPr>
              <w:rPr>
                <w:rFonts w:ascii="Garamond" w:hAnsi="Garamond"/>
                <w:sz w:val="24"/>
                <w:szCs w:val="24"/>
              </w:rPr>
            </w:pPr>
            <w:r w:rsidRPr="004251F8">
              <w:rPr>
                <w:rFonts w:ascii="Garamond" w:hAnsi="Garamond"/>
                <w:sz w:val="24"/>
                <w:szCs w:val="24"/>
              </w:rPr>
              <w:t>Beverly Fulk, FQMD SEC</w:t>
            </w:r>
          </w:p>
        </w:tc>
        <w:tc>
          <w:tcPr>
            <w:tcW w:w="4315" w:type="dxa"/>
          </w:tcPr>
          <w:p w:rsidR="004251F8" w:rsidRPr="004251F8" w:rsidRDefault="004251F8" w:rsidP="004251F8">
            <w:pPr>
              <w:rPr>
                <w:rFonts w:ascii="Garamond" w:hAnsi="Garamond"/>
                <w:sz w:val="24"/>
                <w:szCs w:val="24"/>
              </w:rPr>
            </w:pPr>
            <w:r w:rsidRPr="004251F8">
              <w:rPr>
                <w:rFonts w:ascii="Garamond" w:hAnsi="Garamond"/>
                <w:sz w:val="24"/>
                <w:szCs w:val="24"/>
              </w:rPr>
              <w:t>Susan Guillot, French Quarter Citizens</w:t>
            </w:r>
          </w:p>
        </w:tc>
      </w:tr>
      <w:tr w:rsidR="00505841" w:rsidRPr="004251F8" w:rsidTr="007E649D">
        <w:trPr>
          <w:gridAfter w:val="1"/>
          <w:wAfter w:w="4315" w:type="dxa"/>
        </w:trPr>
        <w:tc>
          <w:tcPr>
            <w:tcW w:w="4315" w:type="dxa"/>
          </w:tcPr>
          <w:p w:rsidR="00505841" w:rsidRPr="004251F8" w:rsidRDefault="00505841" w:rsidP="004251F8">
            <w:pPr>
              <w:rPr>
                <w:rFonts w:ascii="Garamond" w:hAnsi="Garamond"/>
                <w:sz w:val="24"/>
                <w:szCs w:val="24"/>
              </w:rPr>
            </w:pPr>
            <w:r w:rsidRPr="004251F8">
              <w:rPr>
                <w:rFonts w:ascii="Garamond" w:hAnsi="Garamond"/>
                <w:sz w:val="24"/>
                <w:szCs w:val="24"/>
              </w:rPr>
              <w:t>Albin Guillot</w:t>
            </w:r>
            <w:r>
              <w:rPr>
                <w:rFonts w:ascii="Garamond" w:hAnsi="Garamond"/>
                <w:sz w:val="24"/>
                <w:szCs w:val="24"/>
              </w:rPr>
              <w:t>, Resident</w:t>
            </w:r>
          </w:p>
        </w:tc>
      </w:tr>
      <w:tr w:rsidR="00505841" w:rsidRPr="004251F8" w:rsidTr="007E649D">
        <w:trPr>
          <w:gridAfter w:val="1"/>
          <w:wAfter w:w="4315" w:type="dxa"/>
        </w:trPr>
        <w:tc>
          <w:tcPr>
            <w:tcW w:w="4315" w:type="dxa"/>
          </w:tcPr>
          <w:p w:rsidR="00505841" w:rsidRPr="004251F8" w:rsidRDefault="00505841" w:rsidP="004251F8">
            <w:pPr>
              <w:rPr>
                <w:rFonts w:ascii="Garamond" w:hAnsi="Garamond"/>
                <w:sz w:val="24"/>
                <w:szCs w:val="24"/>
              </w:rPr>
            </w:pPr>
          </w:p>
        </w:tc>
      </w:tr>
    </w:tbl>
    <w:p w:rsidR="004251F8" w:rsidRPr="004251F8" w:rsidRDefault="004251F8" w:rsidP="004251F8">
      <w:pPr>
        <w:keepNext/>
        <w:keepLines/>
        <w:spacing w:after="0" w:line="240" w:lineRule="auto"/>
        <w:ind w:left="720"/>
        <w:outlineLvl w:val="0"/>
        <w:rPr>
          <w:rFonts w:ascii="Garamond" w:eastAsia="Times New Roman" w:hAnsi="Garamond" w:cs="Times New Roman"/>
          <w:sz w:val="24"/>
          <w:szCs w:val="32"/>
        </w:rPr>
      </w:pPr>
    </w:p>
    <w:p w:rsidR="004251F8" w:rsidRPr="004251F8" w:rsidRDefault="004251F8" w:rsidP="004251F8">
      <w:pPr>
        <w:keepNext/>
        <w:keepLines/>
        <w:numPr>
          <w:ilvl w:val="0"/>
          <w:numId w:val="3"/>
        </w:numPr>
        <w:spacing w:after="0" w:line="240" w:lineRule="auto"/>
        <w:outlineLvl w:val="0"/>
        <w:rPr>
          <w:rFonts w:ascii="Garamond" w:eastAsia="Times New Roman" w:hAnsi="Garamond" w:cs="Times New Roman"/>
          <w:sz w:val="24"/>
          <w:szCs w:val="32"/>
        </w:rPr>
      </w:pPr>
      <w:r w:rsidRPr="004251F8">
        <w:rPr>
          <w:rFonts w:ascii="Garamond" w:eastAsia="Times New Roman" w:hAnsi="Garamond" w:cs="Times New Roman"/>
          <w:sz w:val="24"/>
          <w:szCs w:val="32"/>
        </w:rPr>
        <w:t>Call to Order, Roll Call, Introduction of Attendees</w:t>
      </w:r>
    </w:p>
    <w:p w:rsidR="004251F8" w:rsidRPr="004251F8" w:rsidRDefault="004251F8" w:rsidP="004251F8">
      <w:pPr>
        <w:spacing w:after="0" w:line="240" w:lineRule="auto"/>
        <w:ind w:left="360"/>
        <w:contextualSpacing/>
        <w:rPr>
          <w:rFonts w:ascii="Garamond" w:eastAsia="Times New Roman" w:hAnsi="Garamond" w:cs="Times New Roman"/>
          <w:sz w:val="24"/>
          <w:szCs w:val="24"/>
        </w:rPr>
      </w:pPr>
    </w:p>
    <w:p w:rsidR="004251F8" w:rsidRPr="004251F8" w:rsidRDefault="004251F8" w:rsidP="004251F8">
      <w:pPr>
        <w:spacing w:after="0" w:line="240" w:lineRule="auto"/>
        <w:ind w:left="720"/>
        <w:contextualSpacing/>
        <w:rPr>
          <w:rFonts w:ascii="Garamond" w:eastAsia="Times New Roman" w:hAnsi="Garamond" w:cs="Times New Roman"/>
          <w:sz w:val="24"/>
          <w:szCs w:val="24"/>
        </w:rPr>
      </w:pPr>
      <w:r w:rsidRPr="004251F8">
        <w:rPr>
          <w:rFonts w:ascii="Garamond" w:eastAsia="Times New Roman" w:hAnsi="Garamond" w:cs="Times New Roman"/>
          <w:sz w:val="24"/>
          <w:szCs w:val="24"/>
        </w:rPr>
        <w:t xml:space="preserve">Chair </w:t>
      </w:r>
      <w:r>
        <w:rPr>
          <w:rFonts w:ascii="Garamond" w:eastAsia="Times New Roman" w:hAnsi="Garamond" w:cs="Times New Roman"/>
          <w:sz w:val="24"/>
          <w:szCs w:val="24"/>
        </w:rPr>
        <w:t>Nick Musso</w:t>
      </w:r>
      <w:r w:rsidRPr="004251F8">
        <w:rPr>
          <w:rFonts w:ascii="Garamond" w:eastAsia="Times New Roman" w:hAnsi="Garamond" w:cs="Times New Roman"/>
          <w:sz w:val="24"/>
          <w:szCs w:val="24"/>
        </w:rPr>
        <w:t xml:space="preserve"> cal</w:t>
      </w:r>
      <w:r w:rsidR="006E64E6">
        <w:rPr>
          <w:rFonts w:ascii="Garamond" w:eastAsia="Times New Roman" w:hAnsi="Garamond" w:cs="Times New Roman"/>
          <w:sz w:val="24"/>
          <w:szCs w:val="24"/>
        </w:rPr>
        <w:t>led the meeting to order at 2:02</w:t>
      </w:r>
      <w:r w:rsidRPr="004251F8">
        <w:rPr>
          <w:rFonts w:ascii="Garamond" w:eastAsia="Times New Roman" w:hAnsi="Garamond" w:cs="Times New Roman"/>
          <w:sz w:val="24"/>
          <w:szCs w:val="24"/>
        </w:rPr>
        <w:t xml:space="preserve"> pm. The roll was called and a </w:t>
      </w:r>
      <w:r w:rsidRPr="00505841">
        <w:rPr>
          <w:rFonts w:ascii="Garamond" w:eastAsia="Times New Roman" w:hAnsi="Garamond" w:cs="Times New Roman"/>
          <w:sz w:val="24"/>
          <w:szCs w:val="24"/>
        </w:rPr>
        <w:t>quorum was present.</w:t>
      </w:r>
      <w:r w:rsidRPr="004251F8">
        <w:rPr>
          <w:rFonts w:ascii="Garamond" w:eastAsia="Times New Roman" w:hAnsi="Garamond" w:cs="Times New Roman"/>
          <w:sz w:val="24"/>
          <w:szCs w:val="24"/>
        </w:rPr>
        <w:t xml:space="preserve"> </w:t>
      </w:r>
    </w:p>
    <w:p w:rsidR="004251F8" w:rsidRPr="004251F8" w:rsidRDefault="004251F8" w:rsidP="004251F8">
      <w:pPr>
        <w:spacing w:after="0" w:line="240" w:lineRule="auto"/>
        <w:rPr>
          <w:rFonts w:ascii="Garamond" w:eastAsia="Times New Roman" w:hAnsi="Garamond" w:cs="Times New Roman"/>
          <w:sz w:val="24"/>
          <w:szCs w:val="24"/>
        </w:rPr>
      </w:pPr>
    </w:p>
    <w:p w:rsidR="004251F8" w:rsidRPr="004251F8" w:rsidRDefault="004251F8" w:rsidP="004251F8">
      <w:pPr>
        <w:keepNext/>
        <w:keepLines/>
        <w:numPr>
          <w:ilvl w:val="0"/>
          <w:numId w:val="3"/>
        </w:numPr>
        <w:spacing w:after="0" w:line="240" w:lineRule="auto"/>
        <w:outlineLvl w:val="0"/>
        <w:rPr>
          <w:rFonts w:ascii="Garamond" w:eastAsia="Calibri" w:hAnsi="Garamond" w:cs="Times New Roman"/>
          <w:sz w:val="24"/>
          <w:szCs w:val="32"/>
        </w:rPr>
      </w:pPr>
      <w:r w:rsidRPr="004251F8">
        <w:rPr>
          <w:rFonts w:ascii="Garamond" w:eastAsia="Calibri" w:hAnsi="Garamond" w:cs="Times New Roman"/>
          <w:sz w:val="24"/>
          <w:szCs w:val="32"/>
        </w:rPr>
        <w:t>Public Comment</w:t>
      </w:r>
    </w:p>
    <w:p w:rsidR="004251F8" w:rsidRPr="004251F8" w:rsidRDefault="004251F8" w:rsidP="004251F8">
      <w:pPr>
        <w:spacing w:after="0" w:line="240" w:lineRule="auto"/>
        <w:rPr>
          <w:rFonts w:ascii="Garamond" w:eastAsia="Calibri" w:hAnsi="Garamond" w:cs="Times New Roman"/>
          <w:sz w:val="24"/>
          <w:szCs w:val="24"/>
        </w:rPr>
      </w:pPr>
    </w:p>
    <w:p w:rsidR="004251F8" w:rsidRPr="004251F8" w:rsidRDefault="004251F8" w:rsidP="004251F8">
      <w:pPr>
        <w:spacing w:after="0" w:line="240" w:lineRule="auto"/>
        <w:ind w:left="720"/>
        <w:rPr>
          <w:rFonts w:ascii="Garamond" w:eastAsia="Calibri" w:hAnsi="Garamond" w:cs="Calibri"/>
          <w:sz w:val="24"/>
          <w:szCs w:val="24"/>
        </w:rPr>
      </w:pPr>
      <w:r w:rsidRPr="004251F8">
        <w:rPr>
          <w:rFonts w:ascii="Garamond" w:eastAsia="Calibri" w:hAnsi="Garamond" w:cs="Calibri"/>
          <w:sz w:val="24"/>
          <w:szCs w:val="24"/>
        </w:rPr>
        <w:t xml:space="preserve">Chair </w:t>
      </w:r>
      <w:r>
        <w:rPr>
          <w:rFonts w:ascii="Garamond" w:eastAsia="Calibri" w:hAnsi="Garamond" w:cs="Calibri"/>
          <w:sz w:val="24"/>
          <w:szCs w:val="24"/>
        </w:rPr>
        <w:t>Nick Musso</w:t>
      </w:r>
      <w:r w:rsidRPr="004251F8">
        <w:rPr>
          <w:rFonts w:ascii="Garamond" w:eastAsia="Calibri" w:hAnsi="Garamond" w:cs="Calibri"/>
          <w:sz w:val="24"/>
          <w:szCs w:val="24"/>
        </w:rPr>
        <w:t xml:space="preserve"> introduced and reminded members of the public wishing to address particular items to record their interest on the sign-up sheet. </w:t>
      </w:r>
    </w:p>
    <w:p w:rsidR="004251F8" w:rsidRPr="004251F8" w:rsidRDefault="004251F8" w:rsidP="004251F8">
      <w:pPr>
        <w:spacing w:after="0" w:line="240" w:lineRule="auto"/>
        <w:ind w:left="720"/>
        <w:rPr>
          <w:rFonts w:ascii="Garamond" w:eastAsia="Calibri" w:hAnsi="Garamond" w:cs="Calibri"/>
          <w:sz w:val="24"/>
          <w:szCs w:val="24"/>
        </w:rPr>
      </w:pPr>
    </w:p>
    <w:p w:rsidR="004251F8" w:rsidRPr="004251F8" w:rsidRDefault="004251F8" w:rsidP="004251F8">
      <w:pPr>
        <w:spacing w:after="0" w:line="240" w:lineRule="auto"/>
        <w:ind w:left="720"/>
        <w:rPr>
          <w:rFonts w:ascii="Garamond" w:eastAsia="Times New Roman" w:hAnsi="Garamond" w:cs="Times New Roman"/>
          <w:sz w:val="24"/>
          <w:szCs w:val="24"/>
        </w:rPr>
      </w:pPr>
      <w:r w:rsidRPr="004251F8">
        <w:rPr>
          <w:rFonts w:ascii="Garamond" w:eastAsia="Times New Roman" w:hAnsi="Garamond" w:cs="Times New Roman"/>
          <w:sz w:val="24"/>
          <w:szCs w:val="24"/>
        </w:rPr>
        <w:t>The agenda (Att. 1) was noted.</w:t>
      </w:r>
    </w:p>
    <w:p w:rsidR="004251F8" w:rsidRDefault="004251F8" w:rsidP="004251F8">
      <w:pPr>
        <w:keepNext/>
        <w:keepLines/>
        <w:numPr>
          <w:ilvl w:val="0"/>
          <w:numId w:val="3"/>
        </w:numPr>
        <w:spacing w:after="0" w:line="240" w:lineRule="auto"/>
        <w:contextualSpacing/>
        <w:rPr>
          <w:rFonts w:ascii="Garamond" w:eastAsia="Times New Roman" w:hAnsi="Garamond" w:cs="Times New Roman"/>
          <w:sz w:val="24"/>
          <w:szCs w:val="24"/>
        </w:rPr>
      </w:pPr>
      <w:r w:rsidRPr="004251F8">
        <w:rPr>
          <w:rFonts w:ascii="Garamond" w:eastAsia="Times New Roman" w:hAnsi="Garamond" w:cs="Times New Roman"/>
          <w:sz w:val="24"/>
          <w:szCs w:val="24"/>
        </w:rPr>
        <w:lastRenderedPageBreak/>
        <w:t xml:space="preserve">Approval of </w:t>
      </w:r>
      <w:r w:rsidRPr="001F39F9">
        <w:rPr>
          <w:rFonts w:ascii="Garamond" w:eastAsia="Times New Roman" w:hAnsi="Garamond" w:cs="Times New Roman"/>
          <w:sz w:val="24"/>
          <w:szCs w:val="24"/>
        </w:rPr>
        <w:t>November</w:t>
      </w:r>
      <w:r w:rsidRPr="004251F8">
        <w:rPr>
          <w:rFonts w:ascii="Garamond" w:eastAsia="Times New Roman" w:hAnsi="Garamond" w:cs="Times New Roman"/>
          <w:sz w:val="24"/>
          <w:szCs w:val="24"/>
        </w:rPr>
        <w:t xml:space="preserve"> Minutes</w:t>
      </w:r>
      <w:r w:rsidR="006E64E6">
        <w:rPr>
          <w:rFonts w:ascii="Garamond" w:eastAsia="Times New Roman" w:hAnsi="Garamond" w:cs="Times New Roman"/>
          <w:sz w:val="24"/>
          <w:szCs w:val="24"/>
        </w:rPr>
        <w:t xml:space="preserve"> </w:t>
      </w:r>
    </w:p>
    <w:p w:rsidR="004251F8" w:rsidRDefault="009A4AA9" w:rsidP="009A4AA9">
      <w:pPr>
        <w:keepNext/>
        <w:keepLines/>
        <w:spacing w:after="0" w:line="240" w:lineRule="auto"/>
        <w:ind w:left="720"/>
        <w:contextualSpacing/>
        <w:rPr>
          <w:rFonts w:ascii="Garamond" w:eastAsia="Times New Roman" w:hAnsi="Garamond" w:cs="Times New Roman"/>
          <w:sz w:val="24"/>
          <w:szCs w:val="24"/>
        </w:rPr>
      </w:pPr>
      <w:r w:rsidRPr="009A4AA9">
        <w:rPr>
          <w:rFonts w:ascii="Garamond" w:eastAsia="Times New Roman" w:hAnsi="Garamond" w:cs="Times New Roman"/>
          <w:sz w:val="24"/>
          <w:szCs w:val="24"/>
        </w:rPr>
        <w:t xml:space="preserve">Commissioner </w:t>
      </w:r>
      <w:r>
        <w:rPr>
          <w:rFonts w:ascii="Garamond" w:eastAsia="Times New Roman" w:hAnsi="Garamond" w:cs="Times New Roman"/>
          <w:sz w:val="24"/>
          <w:szCs w:val="24"/>
        </w:rPr>
        <w:t>Jim Oliver’s motion</w:t>
      </w:r>
      <w:r w:rsidRPr="009A4AA9">
        <w:rPr>
          <w:rFonts w:ascii="Garamond" w:eastAsia="Times New Roman" w:hAnsi="Garamond" w:cs="Times New Roman"/>
          <w:sz w:val="24"/>
          <w:szCs w:val="24"/>
        </w:rPr>
        <w:t xml:space="preserve"> (M1) to </w:t>
      </w:r>
      <w:r w:rsidR="00D269F8">
        <w:rPr>
          <w:rFonts w:ascii="Garamond" w:eastAsia="Times New Roman" w:hAnsi="Garamond" w:cs="Times New Roman"/>
          <w:sz w:val="24"/>
          <w:szCs w:val="24"/>
        </w:rPr>
        <w:t>“…</w:t>
      </w:r>
      <w:r w:rsidRPr="009A4AA9">
        <w:rPr>
          <w:rFonts w:ascii="Garamond" w:eastAsia="Times New Roman" w:hAnsi="Garamond" w:cs="Times New Roman"/>
          <w:sz w:val="24"/>
          <w:szCs w:val="24"/>
        </w:rPr>
        <w:t xml:space="preserve">approve the Minutes of the </w:t>
      </w:r>
      <w:r>
        <w:rPr>
          <w:rFonts w:ascii="Garamond" w:eastAsia="Times New Roman" w:hAnsi="Garamond" w:cs="Times New Roman"/>
          <w:sz w:val="24"/>
          <w:szCs w:val="24"/>
        </w:rPr>
        <w:t>November 6,</w:t>
      </w:r>
      <w:r w:rsidRPr="009A4AA9">
        <w:rPr>
          <w:rFonts w:ascii="Garamond" w:eastAsia="Times New Roman" w:hAnsi="Garamond" w:cs="Times New Roman"/>
          <w:sz w:val="24"/>
          <w:szCs w:val="24"/>
        </w:rPr>
        <w:t xml:space="preserve"> 2017 Regular Meeting</w:t>
      </w:r>
      <w:r w:rsidR="00D269F8">
        <w:rPr>
          <w:rFonts w:ascii="Garamond" w:eastAsia="Times New Roman" w:hAnsi="Garamond" w:cs="Times New Roman"/>
          <w:sz w:val="24"/>
          <w:szCs w:val="24"/>
        </w:rPr>
        <w:t>…”</w:t>
      </w:r>
      <w:r>
        <w:rPr>
          <w:rFonts w:ascii="Garamond" w:eastAsia="Times New Roman" w:hAnsi="Garamond" w:cs="Times New Roman"/>
          <w:sz w:val="24"/>
          <w:szCs w:val="24"/>
        </w:rPr>
        <w:t xml:space="preserve"> seconded by Commissioner David Speights was approved unanimously. </w:t>
      </w:r>
    </w:p>
    <w:p w:rsidR="009A4AA9" w:rsidRPr="004251F8" w:rsidRDefault="009A4AA9" w:rsidP="009A4AA9">
      <w:pPr>
        <w:keepNext/>
        <w:keepLines/>
        <w:spacing w:after="0" w:line="240" w:lineRule="auto"/>
        <w:ind w:left="720"/>
        <w:contextualSpacing/>
        <w:rPr>
          <w:rFonts w:ascii="Garamond" w:eastAsia="Times New Roman" w:hAnsi="Garamond" w:cs="Times New Roman"/>
          <w:sz w:val="24"/>
          <w:szCs w:val="24"/>
        </w:rPr>
      </w:pPr>
    </w:p>
    <w:p w:rsidR="006E64E6" w:rsidRPr="009A4AA9" w:rsidRDefault="004251F8" w:rsidP="00D801C3">
      <w:pPr>
        <w:numPr>
          <w:ilvl w:val="0"/>
          <w:numId w:val="3"/>
        </w:numPr>
        <w:spacing w:after="0" w:line="240" w:lineRule="auto"/>
        <w:contextualSpacing/>
        <w:rPr>
          <w:rFonts w:ascii="Garamond" w:eastAsia="Calibri" w:hAnsi="Garamond" w:cs="Calibri"/>
          <w:sz w:val="24"/>
          <w:szCs w:val="24"/>
        </w:rPr>
      </w:pPr>
      <w:r w:rsidRPr="009A4AA9">
        <w:rPr>
          <w:rFonts w:ascii="Garamond" w:eastAsia="Calibri" w:hAnsi="Garamond" w:cs="Calibri"/>
          <w:sz w:val="24"/>
          <w:szCs w:val="24"/>
        </w:rPr>
        <w:t>Chairman’s Comments</w:t>
      </w:r>
      <w:r w:rsidR="00280A1E" w:rsidRPr="009A4AA9">
        <w:rPr>
          <w:rFonts w:ascii="Garamond" w:eastAsia="Calibri" w:hAnsi="Garamond" w:cs="Calibri"/>
          <w:sz w:val="24"/>
          <w:szCs w:val="24"/>
        </w:rPr>
        <w:t xml:space="preserve">- </w:t>
      </w:r>
      <w:r w:rsidR="009A4AA9">
        <w:rPr>
          <w:rFonts w:ascii="Garamond" w:eastAsia="Calibri" w:hAnsi="Garamond" w:cs="Calibri"/>
          <w:sz w:val="24"/>
          <w:szCs w:val="24"/>
        </w:rPr>
        <w:t xml:space="preserve">There were no formal </w:t>
      </w:r>
      <w:r w:rsidR="00280A1E" w:rsidRPr="009A4AA9">
        <w:rPr>
          <w:rFonts w:ascii="Garamond" w:eastAsia="Calibri" w:hAnsi="Garamond" w:cs="Calibri"/>
          <w:sz w:val="24"/>
          <w:szCs w:val="24"/>
        </w:rPr>
        <w:t>comments</w:t>
      </w:r>
      <w:r w:rsidR="009A4AA9">
        <w:rPr>
          <w:rFonts w:ascii="Garamond" w:eastAsia="Calibri" w:hAnsi="Garamond" w:cs="Calibri"/>
          <w:sz w:val="24"/>
          <w:szCs w:val="24"/>
        </w:rPr>
        <w:t xml:space="preserve"> for recording purposes.</w:t>
      </w:r>
    </w:p>
    <w:p w:rsidR="004251F8" w:rsidRPr="004251F8" w:rsidRDefault="004251F8" w:rsidP="004251F8">
      <w:pPr>
        <w:spacing w:after="0" w:line="240" w:lineRule="auto"/>
        <w:ind w:left="720"/>
        <w:contextualSpacing/>
        <w:rPr>
          <w:rFonts w:ascii="Garamond" w:eastAsia="Calibri" w:hAnsi="Garamond" w:cs="Calibri"/>
          <w:sz w:val="24"/>
          <w:szCs w:val="24"/>
        </w:rPr>
      </w:pPr>
    </w:p>
    <w:p w:rsidR="004251F8" w:rsidRDefault="004251F8" w:rsidP="004251F8">
      <w:pPr>
        <w:numPr>
          <w:ilvl w:val="0"/>
          <w:numId w:val="3"/>
        </w:numPr>
        <w:spacing w:after="0" w:line="240" w:lineRule="auto"/>
        <w:contextualSpacing/>
        <w:rPr>
          <w:rFonts w:ascii="Garamond" w:eastAsia="Calibri" w:hAnsi="Garamond" w:cs="Calibri"/>
          <w:sz w:val="24"/>
          <w:szCs w:val="24"/>
        </w:rPr>
      </w:pPr>
      <w:r w:rsidRPr="004251F8">
        <w:rPr>
          <w:rFonts w:ascii="Garamond" w:eastAsia="Calibri" w:hAnsi="Garamond" w:cs="Calibri"/>
          <w:sz w:val="24"/>
          <w:szCs w:val="24"/>
        </w:rPr>
        <w:t>Executive Director Report</w:t>
      </w:r>
    </w:p>
    <w:p w:rsidR="00206FFD" w:rsidRPr="00F0695B" w:rsidRDefault="00206FFD" w:rsidP="00206FFD">
      <w:pPr>
        <w:numPr>
          <w:ilvl w:val="1"/>
          <w:numId w:val="3"/>
        </w:numPr>
        <w:spacing w:after="21" w:line="249" w:lineRule="auto"/>
        <w:rPr>
          <w:rFonts w:ascii="Times New Roman" w:hAnsi="Times New Roman" w:cs="Times New Roman"/>
        </w:rPr>
      </w:pPr>
      <w:r w:rsidRPr="00F0695B">
        <w:rPr>
          <w:rFonts w:ascii="Times New Roman" w:hAnsi="Times New Roman" w:cs="Times New Roman"/>
        </w:rPr>
        <w:t>Presentation of Parental Leave/Business Continuity Plan</w:t>
      </w:r>
      <w:r w:rsidR="00B4528F" w:rsidRPr="00F0695B">
        <w:rPr>
          <w:rFonts w:ascii="Times New Roman" w:hAnsi="Times New Roman" w:cs="Times New Roman"/>
        </w:rPr>
        <w:t xml:space="preserve">. The Officers, the webmaster and a couple of volunteers will perform any necessary duties during the </w:t>
      </w:r>
      <w:r w:rsidR="00F0695B" w:rsidRPr="00F0695B">
        <w:rPr>
          <w:rFonts w:ascii="Times New Roman" w:hAnsi="Times New Roman" w:cs="Times New Roman"/>
        </w:rPr>
        <w:t>Executive Directors paternal leave.</w:t>
      </w:r>
    </w:p>
    <w:p w:rsidR="00206FFD" w:rsidRPr="00F0695B" w:rsidRDefault="00206FFD" w:rsidP="00206FFD">
      <w:pPr>
        <w:numPr>
          <w:ilvl w:val="2"/>
          <w:numId w:val="3"/>
        </w:numPr>
        <w:spacing w:after="21" w:line="249" w:lineRule="auto"/>
        <w:rPr>
          <w:rFonts w:ascii="Times New Roman" w:hAnsi="Times New Roman" w:cs="Times New Roman"/>
        </w:rPr>
      </w:pPr>
      <w:r w:rsidRPr="00F0695B">
        <w:rPr>
          <w:rFonts w:ascii="Times New Roman" w:hAnsi="Times New Roman" w:cs="Times New Roman"/>
        </w:rPr>
        <w:t xml:space="preserve">Finances </w:t>
      </w:r>
    </w:p>
    <w:p w:rsidR="00B4528F" w:rsidRPr="00F0695B" w:rsidRDefault="00F0695B" w:rsidP="00734AC1">
      <w:pPr>
        <w:numPr>
          <w:ilvl w:val="3"/>
          <w:numId w:val="3"/>
        </w:numPr>
        <w:spacing w:after="21" w:line="249" w:lineRule="auto"/>
        <w:rPr>
          <w:rFonts w:ascii="Times New Roman" w:hAnsi="Times New Roman" w:cs="Times New Roman"/>
        </w:rPr>
      </w:pPr>
      <w:r w:rsidRPr="00F0695B">
        <w:rPr>
          <w:rFonts w:ascii="Times New Roman" w:hAnsi="Times New Roman" w:cs="Times New Roman"/>
        </w:rPr>
        <w:t>Authorize FQMD Treasurer to receive FQMD credit card</w:t>
      </w:r>
      <w:r w:rsidR="00F100C8">
        <w:rPr>
          <w:rFonts w:ascii="Times New Roman" w:hAnsi="Times New Roman" w:cs="Times New Roman"/>
        </w:rPr>
        <w:t>.</w:t>
      </w:r>
      <w:r w:rsidRPr="00F0695B">
        <w:rPr>
          <w:rFonts w:ascii="Times New Roman" w:hAnsi="Times New Roman" w:cs="Times New Roman"/>
        </w:rPr>
        <w:t xml:space="preserve"> </w:t>
      </w:r>
      <w:r w:rsidR="00F100C8">
        <w:rPr>
          <w:rFonts w:ascii="Times New Roman" w:hAnsi="Times New Roman" w:cs="Times New Roman"/>
        </w:rPr>
        <w:t xml:space="preserve">          </w:t>
      </w:r>
      <w:r w:rsidRPr="00F0695B">
        <w:rPr>
          <w:rFonts w:ascii="Times New Roman" w:hAnsi="Times New Roman" w:cs="Times New Roman"/>
        </w:rPr>
        <w:t xml:space="preserve"> </w:t>
      </w:r>
      <w:r w:rsidR="000A4223">
        <w:rPr>
          <w:rFonts w:ascii="Times New Roman" w:hAnsi="Times New Roman" w:cs="Times New Roman"/>
        </w:rPr>
        <w:t>(M2</w:t>
      </w:r>
      <w:r w:rsidR="009A4AA9">
        <w:rPr>
          <w:rFonts w:ascii="Times New Roman" w:hAnsi="Times New Roman" w:cs="Times New Roman"/>
        </w:rPr>
        <w:t xml:space="preserve">) </w:t>
      </w:r>
      <w:r w:rsidR="00280A1E" w:rsidRPr="00F0695B">
        <w:rPr>
          <w:rFonts w:ascii="Times New Roman" w:hAnsi="Times New Roman" w:cs="Times New Roman"/>
          <w:b/>
        </w:rPr>
        <w:t>RESOLUTION</w:t>
      </w:r>
      <w:r w:rsidR="00280A1E" w:rsidRPr="00F0695B">
        <w:rPr>
          <w:rFonts w:ascii="Times New Roman" w:hAnsi="Times New Roman" w:cs="Times New Roman"/>
        </w:rPr>
        <w:t xml:space="preserve">: </w:t>
      </w:r>
      <w:r w:rsidR="00B4528F" w:rsidRPr="00F0695B">
        <w:rPr>
          <w:rFonts w:ascii="Times New Roman" w:hAnsi="Times New Roman" w:cs="Times New Roman"/>
        </w:rPr>
        <w:t>“The FQMD Treasurer shall receive an FQMD credit card to conduct organizational business during the Executor Director’s paternal leave with the same limits in place.”</w:t>
      </w:r>
      <w:r w:rsidR="002B2D92">
        <w:rPr>
          <w:rFonts w:ascii="Times New Roman" w:hAnsi="Times New Roman" w:cs="Times New Roman"/>
        </w:rPr>
        <w:t xml:space="preserve"> Unanimously passed.</w:t>
      </w:r>
    </w:p>
    <w:p w:rsidR="00206FFD" w:rsidRPr="00F0695B" w:rsidRDefault="00F0695B" w:rsidP="00206FFD">
      <w:pPr>
        <w:numPr>
          <w:ilvl w:val="3"/>
          <w:numId w:val="3"/>
        </w:numPr>
        <w:spacing w:after="21" w:line="249" w:lineRule="auto"/>
        <w:rPr>
          <w:rFonts w:ascii="Times New Roman" w:hAnsi="Times New Roman" w:cs="Times New Roman"/>
        </w:rPr>
      </w:pPr>
      <w:r>
        <w:rPr>
          <w:rFonts w:ascii="Times New Roman" w:hAnsi="Times New Roman" w:cs="Times New Roman"/>
        </w:rPr>
        <w:t>Authorize the FQMD Vice-</w:t>
      </w:r>
      <w:r w:rsidR="00206FFD" w:rsidRPr="00F0695B">
        <w:rPr>
          <w:rFonts w:ascii="Times New Roman" w:hAnsi="Times New Roman" w:cs="Times New Roman"/>
        </w:rPr>
        <w:t xml:space="preserve">Chair to provide oversight of Treasurer </w:t>
      </w:r>
      <w:r>
        <w:rPr>
          <w:rFonts w:ascii="Times New Roman" w:hAnsi="Times New Roman" w:cs="Times New Roman"/>
        </w:rPr>
        <w:t>a</w:t>
      </w:r>
      <w:r w:rsidRPr="00F0695B">
        <w:rPr>
          <w:rFonts w:ascii="Times New Roman" w:hAnsi="Times New Roman" w:cs="Times New Roman"/>
        </w:rPr>
        <w:t>ctivities</w:t>
      </w:r>
      <w:r w:rsidR="00F100C8">
        <w:rPr>
          <w:rFonts w:ascii="Times New Roman" w:hAnsi="Times New Roman" w:cs="Times New Roman"/>
        </w:rPr>
        <w:t xml:space="preserve">. </w:t>
      </w:r>
      <w:r w:rsidR="000A4223">
        <w:rPr>
          <w:rFonts w:ascii="Times New Roman" w:hAnsi="Times New Roman" w:cs="Times New Roman"/>
        </w:rPr>
        <w:t xml:space="preserve">(M3) </w:t>
      </w:r>
      <w:r w:rsidR="00280A1E" w:rsidRPr="00F0695B">
        <w:rPr>
          <w:rFonts w:ascii="Times New Roman" w:hAnsi="Times New Roman" w:cs="Times New Roman"/>
          <w:b/>
        </w:rPr>
        <w:t>RESOLUTION</w:t>
      </w:r>
      <w:r w:rsidR="00280A1E" w:rsidRPr="00F0695B">
        <w:rPr>
          <w:rFonts w:ascii="Times New Roman" w:hAnsi="Times New Roman" w:cs="Times New Roman"/>
        </w:rPr>
        <w:t xml:space="preserve">: </w:t>
      </w:r>
      <w:r w:rsidR="00F100C8">
        <w:rPr>
          <w:rFonts w:ascii="Times New Roman" w:hAnsi="Times New Roman" w:cs="Times New Roman"/>
        </w:rPr>
        <w:t>“</w:t>
      </w:r>
      <w:r w:rsidR="009A54DF">
        <w:rPr>
          <w:rFonts w:ascii="Times New Roman" w:hAnsi="Times New Roman" w:cs="Times New Roman"/>
        </w:rPr>
        <w:t>The FQMD Vice-Chair shall</w:t>
      </w:r>
      <w:r w:rsidRPr="00F0695B">
        <w:rPr>
          <w:rFonts w:ascii="Times New Roman" w:hAnsi="Times New Roman" w:cs="Times New Roman"/>
        </w:rPr>
        <w:t xml:space="preserve"> provide</w:t>
      </w:r>
      <w:r w:rsidR="00280A1E" w:rsidRPr="00F0695B">
        <w:rPr>
          <w:rFonts w:ascii="Times New Roman" w:hAnsi="Times New Roman" w:cs="Times New Roman"/>
        </w:rPr>
        <w:t xml:space="preserve"> oversite of </w:t>
      </w:r>
      <w:r w:rsidRPr="00F0695B">
        <w:rPr>
          <w:rFonts w:ascii="Times New Roman" w:hAnsi="Times New Roman" w:cs="Times New Roman"/>
        </w:rPr>
        <w:t xml:space="preserve">the </w:t>
      </w:r>
      <w:r w:rsidR="00280A1E" w:rsidRPr="00F0695B">
        <w:rPr>
          <w:rFonts w:ascii="Times New Roman" w:hAnsi="Times New Roman" w:cs="Times New Roman"/>
        </w:rPr>
        <w:t xml:space="preserve">Treasurer </w:t>
      </w:r>
      <w:r w:rsidRPr="00F0695B">
        <w:rPr>
          <w:rFonts w:ascii="Times New Roman" w:hAnsi="Times New Roman" w:cs="Times New Roman"/>
        </w:rPr>
        <w:t>activities</w:t>
      </w:r>
      <w:r w:rsidR="00280A1E" w:rsidRPr="00F0695B">
        <w:rPr>
          <w:rFonts w:ascii="Times New Roman" w:hAnsi="Times New Roman" w:cs="Times New Roman"/>
        </w:rPr>
        <w:t xml:space="preserve"> during </w:t>
      </w:r>
      <w:r w:rsidRPr="00F0695B">
        <w:rPr>
          <w:rFonts w:ascii="Times New Roman" w:hAnsi="Times New Roman" w:cs="Times New Roman"/>
        </w:rPr>
        <w:t>the p</w:t>
      </w:r>
      <w:r w:rsidR="00280A1E" w:rsidRPr="00F0695B">
        <w:rPr>
          <w:rFonts w:ascii="Times New Roman" w:hAnsi="Times New Roman" w:cs="Times New Roman"/>
        </w:rPr>
        <w:t xml:space="preserve">arental leave of </w:t>
      </w:r>
      <w:r w:rsidRPr="00F0695B">
        <w:rPr>
          <w:rFonts w:ascii="Times New Roman" w:hAnsi="Times New Roman" w:cs="Times New Roman"/>
        </w:rPr>
        <w:t>the Executive Director.</w:t>
      </w:r>
      <w:r w:rsidR="00F100C8">
        <w:rPr>
          <w:rFonts w:ascii="Times New Roman" w:hAnsi="Times New Roman" w:cs="Times New Roman"/>
        </w:rPr>
        <w:t>”</w:t>
      </w:r>
      <w:r w:rsidR="00280A1E" w:rsidRPr="00F0695B">
        <w:rPr>
          <w:rFonts w:ascii="Times New Roman" w:hAnsi="Times New Roman" w:cs="Times New Roman"/>
        </w:rPr>
        <w:t xml:space="preserve"> </w:t>
      </w:r>
      <w:r w:rsidR="002B2D92">
        <w:rPr>
          <w:rFonts w:ascii="Times New Roman" w:hAnsi="Times New Roman" w:cs="Times New Roman"/>
        </w:rPr>
        <w:t>Unanimously passed.</w:t>
      </w:r>
    </w:p>
    <w:p w:rsidR="00206FFD" w:rsidRPr="00F0695B" w:rsidRDefault="00206FFD" w:rsidP="00206FFD">
      <w:pPr>
        <w:numPr>
          <w:ilvl w:val="2"/>
          <w:numId w:val="3"/>
        </w:numPr>
        <w:spacing w:after="21" w:line="249" w:lineRule="auto"/>
        <w:rPr>
          <w:rFonts w:ascii="Times New Roman" w:hAnsi="Times New Roman" w:cs="Times New Roman"/>
        </w:rPr>
      </w:pPr>
      <w:r w:rsidRPr="00F0695B">
        <w:rPr>
          <w:rFonts w:ascii="Times New Roman" w:hAnsi="Times New Roman" w:cs="Times New Roman"/>
        </w:rPr>
        <w:t xml:space="preserve">Operations </w:t>
      </w:r>
      <w:r w:rsidR="00F100C8">
        <w:rPr>
          <w:rFonts w:ascii="Times New Roman" w:hAnsi="Times New Roman" w:cs="Times New Roman"/>
        </w:rPr>
        <w:t>(Discussed in (a.) above.</w:t>
      </w:r>
    </w:p>
    <w:p w:rsidR="00206FFD" w:rsidRPr="00F0695B" w:rsidRDefault="00206FFD" w:rsidP="00206FFD">
      <w:pPr>
        <w:numPr>
          <w:ilvl w:val="2"/>
          <w:numId w:val="3"/>
        </w:numPr>
        <w:spacing w:after="21" w:line="249" w:lineRule="auto"/>
        <w:rPr>
          <w:rFonts w:ascii="Times New Roman" w:hAnsi="Times New Roman" w:cs="Times New Roman"/>
        </w:rPr>
      </w:pPr>
      <w:r w:rsidRPr="00F0695B">
        <w:rPr>
          <w:rFonts w:ascii="Times New Roman" w:hAnsi="Times New Roman" w:cs="Times New Roman"/>
        </w:rPr>
        <w:t xml:space="preserve">Annual audit </w:t>
      </w:r>
      <w:r w:rsidR="00F0695B">
        <w:rPr>
          <w:rFonts w:ascii="Times New Roman" w:hAnsi="Times New Roman" w:cs="Times New Roman"/>
        </w:rPr>
        <w:t>Engagement signed, compl</w:t>
      </w:r>
      <w:r w:rsidR="00280A1E" w:rsidRPr="00F0695B">
        <w:rPr>
          <w:rFonts w:ascii="Times New Roman" w:hAnsi="Times New Roman" w:cs="Times New Roman"/>
        </w:rPr>
        <w:t xml:space="preserve">iance </w:t>
      </w:r>
      <w:r w:rsidR="00F0695B" w:rsidRPr="00F0695B">
        <w:rPr>
          <w:rFonts w:ascii="Times New Roman" w:hAnsi="Times New Roman" w:cs="Times New Roman"/>
        </w:rPr>
        <w:t>questionnaire</w:t>
      </w:r>
      <w:r w:rsidR="009A54DF">
        <w:rPr>
          <w:rFonts w:ascii="Times New Roman" w:hAnsi="Times New Roman" w:cs="Times New Roman"/>
        </w:rPr>
        <w:t xml:space="preserve"> shall</w:t>
      </w:r>
      <w:r w:rsidR="00280A1E" w:rsidRPr="00F0695B">
        <w:rPr>
          <w:rFonts w:ascii="Times New Roman" w:hAnsi="Times New Roman" w:cs="Times New Roman"/>
        </w:rPr>
        <w:t xml:space="preserve"> be voted on at </w:t>
      </w:r>
      <w:r w:rsidR="00F100C8">
        <w:rPr>
          <w:rFonts w:ascii="Times New Roman" w:hAnsi="Times New Roman" w:cs="Times New Roman"/>
        </w:rPr>
        <w:t xml:space="preserve">the </w:t>
      </w:r>
      <w:r w:rsidR="00280A1E" w:rsidRPr="00F0695B">
        <w:rPr>
          <w:rFonts w:ascii="Times New Roman" w:hAnsi="Times New Roman" w:cs="Times New Roman"/>
        </w:rPr>
        <w:t xml:space="preserve">March meeting.  Adoption is </w:t>
      </w:r>
      <w:r w:rsidR="00F0695B">
        <w:rPr>
          <w:rFonts w:ascii="Times New Roman" w:hAnsi="Times New Roman" w:cs="Times New Roman"/>
        </w:rPr>
        <w:t>required for State audit submission.</w:t>
      </w:r>
    </w:p>
    <w:p w:rsidR="00206FFD" w:rsidRPr="00F0695B" w:rsidRDefault="00206FFD" w:rsidP="00F0695B">
      <w:pPr>
        <w:numPr>
          <w:ilvl w:val="1"/>
          <w:numId w:val="3"/>
        </w:numPr>
        <w:spacing w:after="21" w:line="249" w:lineRule="auto"/>
        <w:rPr>
          <w:rFonts w:ascii="Times New Roman" w:hAnsi="Times New Roman" w:cs="Times New Roman"/>
        </w:rPr>
      </w:pPr>
      <w:r w:rsidRPr="00F0695B">
        <w:rPr>
          <w:rFonts w:ascii="Times New Roman" w:hAnsi="Times New Roman" w:cs="Times New Roman"/>
        </w:rPr>
        <w:t>Recap of December year-end fundraising event</w:t>
      </w:r>
      <w:r w:rsidR="00F0695B">
        <w:rPr>
          <w:rFonts w:ascii="Times New Roman" w:hAnsi="Times New Roman" w:cs="Times New Roman"/>
        </w:rPr>
        <w:t xml:space="preserve">. There were 43 attendees with $3,695 dollars raised.  Many thanks to Steve Caputo and the Monteleone Hotel for hosting, </w:t>
      </w:r>
      <w:r w:rsidR="00280A1E" w:rsidRPr="00F0695B">
        <w:rPr>
          <w:rFonts w:ascii="Times New Roman" w:hAnsi="Times New Roman" w:cs="Times New Roman"/>
        </w:rPr>
        <w:t xml:space="preserve"> </w:t>
      </w:r>
    </w:p>
    <w:p w:rsidR="002B2D92" w:rsidRPr="002B2D92" w:rsidRDefault="00F100C8" w:rsidP="002B2D92">
      <w:pPr>
        <w:pStyle w:val="ListParagraph"/>
        <w:numPr>
          <w:ilvl w:val="1"/>
          <w:numId w:val="3"/>
        </w:numPr>
        <w:rPr>
          <w:rFonts w:ascii="Times New Roman" w:hAnsi="Times New Roman"/>
          <w:color w:val="000000"/>
          <w:sz w:val="24"/>
          <w:szCs w:val="24"/>
        </w:rPr>
      </w:pPr>
      <w:r>
        <w:rPr>
          <w:rFonts w:ascii="Times New Roman" w:hAnsi="Times New Roman" w:cs="Times New Roman"/>
        </w:rPr>
        <w:t>E</w:t>
      </w:r>
      <w:r w:rsidR="00206FFD" w:rsidRPr="002B2D92">
        <w:rPr>
          <w:rFonts w:ascii="Times New Roman" w:hAnsi="Times New Roman" w:cs="Times New Roman"/>
        </w:rPr>
        <w:t>xpend donated and unexpended f</w:t>
      </w:r>
      <w:r w:rsidR="000A4223">
        <w:rPr>
          <w:rFonts w:ascii="Times New Roman" w:hAnsi="Times New Roman" w:cs="Times New Roman"/>
        </w:rPr>
        <w:t xml:space="preserve">unds to replace Polaris vehicle. </w:t>
      </w:r>
      <w:r w:rsidR="000A4223" w:rsidRPr="000A4223">
        <w:rPr>
          <w:rFonts w:ascii="Times New Roman" w:hAnsi="Times New Roman" w:cs="Times New Roman"/>
        </w:rPr>
        <w:t>(M</w:t>
      </w:r>
      <w:r w:rsidR="000A4223">
        <w:rPr>
          <w:rFonts w:ascii="Times New Roman" w:hAnsi="Times New Roman" w:cs="Times New Roman"/>
        </w:rPr>
        <w:t>4</w:t>
      </w:r>
      <w:r w:rsidR="000A4223" w:rsidRPr="000A4223">
        <w:rPr>
          <w:rFonts w:ascii="Times New Roman" w:hAnsi="Times New Roman" w:cs="Times New Roman"/>
        </w:rPr>
        <w:t>)</w:t>
      </w:r>
      <w:r w:rsidR="000A4223">
        <w:rPr>
          <w:rFonts w:ascii="Times New Roman" w:hAnsi="Times New Roman" w:cs="Times New Roman"/>
          <w:b/>
        </w:rPr>
        <w:t xml:space="preserve"> </w:t>
      </w:r>
      <w:r w:rsidR="00EE6BA8" w:rsidRPr="002B2D92">
        <w:rPr>
          <w:rFonts w:ascii="Times New Roman" w:hAnsi="Times New Roman" w:cs="Times New Roman"/>
          <w:b/>
        </w:rPr>
        <w:t>RESOLUTION</w:t>
      </w:r>
      <w:r w:rsidR="002B2D92" w:rsidRPr="002B2D92">
        <w:rPr>
          <w:rFonts w:ascii="Times New Roman" w:hAnsi="Times New Roman"/>
          <w:color w:val="000000"/>
          <w:sz w:val="24"/>
          <w:szCs w:val="24"/>
        </w:rPr>
        <w:t xml:space="preserve">: “Any unused FQ Security Task Force funds (not to exceed $10,000), plus the funds raised at the December fund raising event shall be allocated for the purchase of an additional car for the Security Task Force. The FQMD Officers shall have discretion over the vehicle choice, with the ownership of the vehicle to be transferred to the City of New Orleans” </w:t>
      </w:r>
      <w:r w:rsidR="002B2D92" w:rsidRPr="002B2D92">
        <w:rPr>
          <w:rFonts w:ascii="Times New Roman" w:hAnsi="Times New Roman" w:cs="Times New Roman"/>
        </w:rPr>
        <w:t>Unanimously passed.</w:t>
      </w:r>
    </w:p>
    <w:p w:rsidR="006E64E6" w:rsidRPr="002B2D92" w:rsidRDefault="006E64E6" w:rsidP="002B2D92">
      <w:pPr>
        <w:spacing w:after="21" w:line="249" w:lineRule="auto"/>
        <w:ind w:left="720"/>
        <w:rPr>
          <w:rFonts w:ascii="Times New Roman" w:hAnsi="Times New Roman" w:cs="Times New Roman"/>
        </w:rPr>
      </w:pPr>
    </w:p>
    <w:p w:rsidR="002B2D92" w:rsidRPr="00DC438C" w:rsidRDefault="000A4223" w:rsidP="009C245A">
      <w:pPr>
        <w:numPr>
          <w:ilvl w:val="0"/>
          <w:numId w:val="3"/>
        </w:numPr>
        <w:spacing w:after="21" w:line="249" w:lineRule="auto"/>
        <w:rPr>
          <w:rFonts w:ascii="Times New Roman" w:hAnsi="Times New Roman" w:cs="Times New Roman"/>
        </w:rPr>
      </w:pPr>
      <w:r w:rsidRPr="00DC438C">
        <w:rPr>
          <w:rFonts w:ascii="Times New Roman" w:eastAsia="Calibri" w:hAnsi="Times New Roman" w:cs="Times New Roman"/>
          <w:sz w:val="24"/>
          <w:szCs w:val="24"/>
        </w:rPr>
        <w:t>Treasurer</w:t>
      </w:r>
      <w:r w:rsidR="004251F8" w:rsidRPr="00DC438C">
        <w:rPr>
          <w:rFonts w:ascii="Times New Roman" w:eastAsia="Calibri" w:hAnsi="Times New Roman" w:cs="Times New Roman"/>
          <w:sz w:val="24"/>
          <w:szCs w:val="24"/>
        </w:rPr>
        <w:t xml:space="preserve">s Reports: </w:t>
      </w:r>
      <w:r w:rsidRPr="00DC438C">
        <w:rPr>
          <w:rFonts w:ascii="Times New Roman" w:eastAsia="Calibri" w:hAnsi="Times New Roman" w:cs="Times New Roman"/>
          <w:color w:val="000000"/>
        </w:rPr>
        <w:t>Treasurer Jim Oliver presented the November and December figures</w:t>
      </w:r>
      <w:r w:rsidR="00DC438C" w:rsidRPr="00DC438C">
        <w:rPr>
          <w:rFonts w:ascii="Times New Roman" w:eastAsia="Calibri" w:hAnsi="Times New Roman" w:cs="Times New Roman"/>
          <w:color w:val="000000"/>
        </w:rPr>
        <w:t xml:space="preserve"> (</w:t>
      </w:r>
      <w:r w:rsidR="00F100C8">
        <w:rPr>
          <w:rFonts w:ascii="Times New Roman" w:eastAsia="Calibri" w:hAnsi="Times New Roman" w:cs="Times New Roman"/>
          <w:color w:val="000000"/>
        </w:rPr>
        <w:t>a</w:t>
      </w:r>
      <w:r w:rsidR="00DC438C" w:rsidRPr="00DC438C">
        <w:rPr>
          <w:rFonts w:ascii="Times New Roman" w:eastAsia="Calibri" w:hAnsi="Times New Roman" w:cs="Times New Roman"/>
          <w:color w:val="000000"/>
        </w:rPr>
        <w:t>ttached)</w:t>
      </w:r>
      <w:r w:rsidRPr="00DC438C">
        <w:rPr>
          <w:rFonts w:ascii="Times New Roman" w:eastAsia="Calibri" w:hAnsi="Times New Roman" w:cs="Times New Roman"/>
          <w:color w:val="000000"/>
        </w:rPr>
        <w:t xml:space="preserve"> noting that a couple of line items appear in December versus November due to timing. Bob Simms noted that expenses for the Security Task Force are up due to holiday pay rates for this time period. (M5) </w:t>
      </w:r>
      <w:r w:rsidRPr="00DC438C">
        <w:rPr>
          <w:rFonts w:ascii="Times New Roman" w:eastAsia="Calibri" w:hAnsi="Times New Roman" w:cs="Times New Roman"/>
          <w:b/>
          <w:color w:val="000000"/>
        </w:rPr>
        <w:t>RESOLUTION</w:t>
      </w:r>
      <w:r w:rsidRPr="00DC438C">
        <w:rPr>
          <w:rFonts w:ascii="Times New Roman" w:eastAsia="Calibri" w:hAnsi="Times New Roman" w:cs="Times New Roman"/>
          <w:color w:val="000000"/>
        </w:rPr>
        <w:t xml:space="preserve">: Commissioner </w:t>
      </w:r>
      <w:r w:rsidRPr="00DC438C">
        <w:rPr>
          <w:rFonts w:ascii="Times New Roman" w:eastAsia="Calibri" w:hAnsi="Times New Roman" w:cs="Times New Roman"/>
          <w:color w:val="000000"/>
        </w:rPr>
        <w:lastRenderedPageBreak/>
        <w:t>Brian</w:t>
      </w:r>
      <w:r w:rsidR="00DC438C" w:rsidRPr="00DC438C">
        <w:rPr>
          <w:rFonts w:ascii="Times New Roman" w:eastAsia="Calibri" w:hAnsi="Times New Roman" w:cs="Times New Roman"/>
          <w:color w:val="000000"/>
        </w:rPr>
        <w:t xml:space="preserve"> Furness moved, seconded by </w:t>
      </w:r>
      <w:r w:rsidRPr="00DC438C">
        <w:rPr>
          <w:rFonts w:ascii="Times New Roman" w:eastAsia="Calibri" w:hAnsi="Times New Roman" w:cs="Times New Roman"/>
          <w:color w:val="000000"/>
        </w:rPr>
        <w:t>Commissioner Kim Rosenberg to approve the November &amp; December reports as submitted</w:t>
      </w:r>
      <w:r w:rsidR="00DC438C" w:rsidRPr="00DC438C">
        <w:rPr>
          <w:rFonts w:ascii="Times New Roman" w:eastAsia="Calibri" w:hAnsi="Times New Roman" w:cs="Times New Roman"/>
          <w:color w:val="000000"/>
        </w:rPr>
        <w:t>,</w:t>
      </w:r>
      <w:r w:rsidRPr="00DC438C">
        <w:rPr>
          <w:rFonts w:ascii="Times New Roman" w:eastAsia="Calibri" w:hAnsi="Times New Roman" w:cs="Times New Roman"/>
          <w:color w:val="000000"/>
        </w:rPr>
        <w:t xml:space="preserve"> and </w:t>
      </w:r>
      <w:r w:rsidR="00DC438C" w:rsidRPr="00DC438C">
        <w:rPr>
          <w:rFonts w:ascii="Times New Roman" w:eastAsia="Calibri" w:hAnsi="Times New Roman" w:cs="Times New Roman"/>
          <w:color w:val="000000"/>
        </w:rPr>
        <w:t xml:space="preserve">were </w:t>
      </w:r>
      <w:r w:rsidRPr="00DC438C">
        <w:rPr>
          <w:rFonts w:ascii="Times New Roman" w:eastAsia="Calibri" w:hAnsi="Times New Roman" w:cs="Times New Roman"/>
          <w:color w:val="000000"/>
        </w:rPr>
        <w:t xml:space="preserve">unanimously </w:t>
      </w:r>
      <w:r w:rsidR="00DC438C">
        <w:rPr>
          <w:rFonts w:ascii="Times New Roman" w:eastAsia="Calibri" w:hAnsi="Times New Roman" w:cs="Times New Roman"/>
          <w:color w:val="000000"/>
        </w:rPr>
        <w:t>approved.</w:t>
      </w:r>
    </w:p>
    <w:p w:rsidR="004251F8" w:rsidRPr="00F0695B" w:rsidRDefault="006E64E6" w:rsidP="006E64E6">
      <w:pPr>
        <w:numPr>
          <w:ilvl w:val="0"/>
          <w:numId w:val="3"/>
        </w:numPr>
        <w:spacing w:after="0" w:line="240" w:lineRule="auto"/>
        <w:contextualSpacing/>
        <w:rPr>
          <w:rFonts w:ascii="Times New Roman" w:eastAsia="Calibri" w:hAnsi="Times New Roman" w:cs="Times New Roman"/>
          <w:sz w:val="24"/>
          <w:szCs w:val="24"/>
        </w:rPr>
      </w:pPr>
      <w:r w:rsidRPr="00F0695B">
        <w:rPr>
          <w:rFonts w:ascii="Times New Roman" w:eastAsia="Calibri" w:hAnsi="Times New Roman" w:cs="Times New Roman"/>
          <w:sz w:val="24"/>
          <w:szCs w:val="24"/>
        </w:rPr>
        <w:t xml:space="preserve">Report </w:t>
      </w:r>
      <w:r w:rsidR="004251F8" w:rsidRPr="00F0695B">
        <w:rPr>
          <w:rFonts w:ascii="Times New Roman" w:eastAsia="Calibri" w:hAnsi="Times New Roman" w:cs="Times New Roman"/>
          <w:sz w:val="24"/>
          <w:szCs w:val="24"/>
        </w:rPr>
        <w:t>by Co-Chairs, Security and Enforcement Committee</w:t>
      </w:r>
      <w:r w:rsidR="00DC438C">
        <w:rPr>
          <w:rFonts w:ascii="Times New Roman" w:eastAsia="Calibri" w:hAnsi="Times New Roman" w:cs="Times New Roman"/>
          <w:sz w:val="24"/>
          <w:szCs w:val="24"/>
        </w:rPr>
        <w:t xml:space="preserve"> by Bob Simms</w:t>
      </w:r>
    </w:p>
    <w:p w:rsidR="00EE6BA8" w:rsidRPr="00F0695B" w:rsidRDefault="000468A3" w:rsidP="00EE6BA8">
      <w:pPr>
        <w:pStyle w:val="ListParagraph"/>
        <w:numPr>
          <w:ilvl w:val="1"/>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ENFORCEMENT: </w:t>
      </w:r>
      <w:r w:rsidR="00DC438C">
        <w:rPr>
          <w:rFonts w:ascii="Times New Roman" w:eastAsia="Calibri" w:hAnsi="Times New Roman" w:cs="Times New Roman"/>
          <w:sz w:val="24"/>
          <w:szCs w:val="24"/>
        </w:rPr>
        <w:t xml:space="preserve">Mr. Simms noted that </w:t>
      </w:r>
      <w:r w:rsidR="00F100C8">
        <w:rPr>
          <w:rFonts w:ascii="Times New Roman" w:eastAsia="Calibri" w:hAnsi="Times New Roman" w:cs="Times New Roman"/>
          <w:sz w:val="24"/>
          <w:szCs w:val="24"/>
        </w:rPr>
        <w:t>City d</w:t>
      </w:r>
      <w:r w:rsidR="00DC438C">
        <w:rPr>
          <w:rFonts w:ascii="Times New Roman" w:eastAsia="Calibri" w:hAnsi="Times New Roman" w:cs="Times New Roman"/>
          <w:sz w:val="24"/>
          <w:szCs w:val="24"/>
        </w:rPr>
        <w:t>epartment</w:t>
      </w:r>
      <w:r w:rsidR="00F100C8">
        <w:rPr>
          <w:rFonts w:ascii="Times New Roman" w:eastAsia="Calibri" w:hAnsi="Times New Roman" w:cs="Times New Roman"/>
          <w:sz w:val="24"/>
          <w:szCs w:val="24"/>
        </w:rPr>
        <w:t>s</w:t>
      </w:r>
      <w:r w:rsidR="00DC438C">
        <w:rPr>
          <w:rFonts w:ascii="Times New Roman" w:eastAsia="Calibri" w:hAnsi="Times New Roman" w:cs="Times New Roman"/>
          <w:sz w:val="24"/>
          <w:szCs w:val="24"/>
        </w:rPr>
        <w:t xml:space="preserve"> are chronic in their non-enforcement of City ordinances.  They are the </w:t>
      </w:r>
      <w:r w:rsidR="00EE6BA8" w:rsidRPr="00F0695B">
        <w:rPr>
          <w:rFonts w:ascii="Times New Roman" w:eastAsia="Calibri" w:hAnsi="Times New Roman" w:cs="Times New Roman"/>
          <w:sz w:val="24"/>
          <w:szCs w:val="24"/>
        </w:rPr>
        <w:t xml:space="preserve">Health </w:t>
      </w:r>
      <w:r w:rsidR="00DC438C" w:rsidRPr="00F0695B">
        <w:rPr>
          <w:rFonts w:ascii="Times New Roman" w:eastAsia="Calibri" w:hAnsi="Times New Roman" w:cs="Times New Roman"/>
          <w:sz w:val="24"/>
          <w:szCs w:val="24"/>
        </w:rPr>
        <w:t>Dep</w:t>
      </w:r>
      <w:r w:rsidR="00DC438C">
        <w:rPr>
          <w:rFonts w:ascii="Times New Roman" w:eastAsia="Calibri" w:hAnsi="Times New Roman" w:cs="Times New Roman"/>
          <w:sz w:val="24"/>
          <w:szCs w:val="24"/>
        </w:rPr>
        <w:t>art</w:t>
      </w:r>
      <w:r w:rsidR="00DC438C" w:rsidRPr="00F0695B">
        <w:rPr>
          <w:rFonts w:ascii="Times New Roman" w:eastAsia="Calibri" w:hAnsi="Times New Roman" w:cs="Times New Roman"/>
          <w:sz w:val="24"/>
          <w:szCs w:val="24"/>
        </w:rPr>
        <w:t>m</w:t>
      </w:r>
      <w:r w:rsidR="00DC438C">
        <w:rPr>
          <w:rFonts w:ascii="Times New Roman" w:eastAsia="Calibri" w:hAnsi="Times New Roman" w:cs="Times New Roman"/>
          <w:sz w:val="24"/>
          <w:szCs w:val="24"/>
        </w:rPr>
        <w:t>ent</w:t>
      </w:r>
      <w:r w:rsidR="00EE6BA8" w:rsidRPr="00F0695B">
        <w:rPr>
          <w:rFonts w:ascii="Times New Roman" w:eastAsia="Calibri" w:hAnsi="Times New Roman" w:cs="Times New Roman"/>
          <w:sz w:val="24"/>
          <w:szCs w:val="24"/>
        </w:rPr>
        <w:t xml:space="preserve"> </w:t>
      </w:r>
      <w:r w:rsidR="00DC438C">
        <w:rPr>
          <w:rFonts w:ascii="Times New Roman" w:eastAsia="Calibri" w:hAnsi="Times New Roman" w:cs="Times New Roman"/>
          <w:sz w:val="24"/>
          <w:szCs w:val="24"/>
        </w:rPr>
        <w:t>(</w:t>
      </w:r>
      <w:r w:rsidR="00EE6BA8" w:rsidRPr="00F0695B">
        <w:rPr>
          <w:rFonts w:ascii="Times New Roman" w:eastAsia="Calibri" w:hAnsi="Times New Roman" w:cs="Times New Roman"/>
          <w:sz w:val="24"/>
          <w:szCs w:val="24"/>
        </w:rPr>
        <w:t>Noise)</w:t>
      </w:r>
      <w:r w:rsidR="00DC438C">
        <w:rPr>
          <w:rFonts w:ascii="Times New Roman" w:eastAsia="Calibri" w:hAnsi="Times New Roman" w:cs="Times New Roman"/>
          <w:sz w:val="24"/>
          <w:szCs w:val="24"/>
        </w:rPr>
        <w:t>,</w:t>
      </w:r>
      <w:r w:rsidR="00EE6BA8" w:rsidRPr="00F0695B">
        <w:rPr>
          <w:rFonts w:ascii="Times New Roman" w:eastAsia="Calibri" w:hAnsi="Times New Roman" w:cs="Times New Roman"/>
          <w:sz w:val="24"/>
          <w:szCs w:val="24"/>
        </w:rPr>
        <w:t xml:space="preserve"> DPW (Parking),</w:t>
      </w:r>
      <w:r w:rsidR="00DC438C">
        <w:rPr>
          <w:rFonts w:ascii="Times New Roman" w:eastAsia="Calibri" w:hAnsi="Times New Roman" w:cs="Times New Roman"/>
          <w:sz w:val="24"/>
          <w:szCs w:val="24"/>
        </w:rPr>
        <w:t xml:space="preserve"> Taxis C</w:t>
      </w:r>
      <w:r w:rsidR="00EE6BA8" w:rsidRPr="00F0695B">
        <w:rPr>
          <w:rFonts w:ascii="Times New Roman" w:eastAsia="Calibri" w:hAnsi="Times New Roman" w:cs="Times New Roman"/>
          <w:sz w:val="24"/>
          <w:szCs w:val="24"/>
        </w:rPr>
        <w:t>ab</w:t>
      </w:r>
      <w:r w:rsidR="00DC438C">
        <w:rPr>
          <w:rFonts w:ascii="Times New Roman" w:eastAsia="Calibri" w:hAnsi="Times New Roman" w:cs="Times New Roman"/>
          <w:sz w:val="24"/>
          <w:szCs w:val="24"/>
        </w:rPr>
        <w:t xml:space="preserve"> Bureau</w:t>
      </w:r>
      <w:r w:rsidR="00EE6BA8" w:rsidRPr="00F0695B">
        <w:rPr>
          <w:rFonts w:ascii="Times New Roman" w:eastAsia="Calibri" w:hAnsi="Times New Roman" w:cs="Times New Roman"/>
          <w:sz w:val="24"/>
          <w:szCs w:val="24"/>
        </w:rPr>
        <w:t xml:space="preserve"> (</w:t>
      </w:r>
      <w:r w:rsidR="00DC438C">
        <w:rPr>
          <w:rFonts w:ascii="Times New Roman" w:eastAsia="Calibri" w:hAnsi="Times New Roman" w:cs="Times New Roman"/>
          <w:sz w:val="24"/>
          <w:szCs w:val="24"/>
        </w:rPr>
        <w:t xml:space="preserve">taxis, tours, private hire, buggies, pedicab, </w:t>
      </w:r>
      <w:r w:rsidR="00F100C8">
        <w:rPr>
          <w:rFonts w:ascii="Times New Roman" w:eastAsia="Calibri" w:hAnsi="Times New Roman" w:cs="Times New Roman"/>
          <w:sz w:val="24"/>
          <w:szCs w:val="24"/>
        </w:rPr>
        <w:t xml:space="preserve">and illegal </w:t>
      </w:r>
      <w:r w:rsidR="00DC438C">
        <w:rPr>
          <w:rFonts w:ascii="Times New Roman" w:eastAsia="Calibri" w:hAnsi="Times New Roman" w:cs="Times New Roman"/>
          <w:sz w:val="24"/>
          <w:szCs w:val="24"/>
        </w:rPr>
        <w:t>golf carts).</w:t>
      </w:r>
      <w:r w:rsidR="00EE6BA8" w:rsidRPr="00F0695B">
        <w:rPr>
          <w:rFonts w:ascii="Times New Roman" w:eastAsia="Calibri" w:hAnsi="Times New Roman" w:cs="Times New Roman"/>
          <w:sz w:val="24"/>
          <w:szCs w:val="24"/>
        </w:rPr>
        <w:t xml:space="preserve"> Revenue</w:t>
      </w:r>
      <w:r w:rsidR="00DC438C">
        <w:rPr>
          <w:rFonts w:ascii="Times New Roman" w:eastAsia="Calibri" w:hAnsi="Times New Roman" w:cs="Times New Roman"/>
          <w:sz w:val="24"/>
          <w:szCs w:val="24"/>
        </w:rPr>
        <w:t xml:space="preserve"> Department (</w:t>
      </w:r>
      <w:r w:rsidR="00F100C8">
        <w:rPr>
          <w:rFonts w:ascii="Times New Roman" w:eastAsia="Calibri" w:hAnsi="Times New Roman" w:cs="Times New Roman"/>
          <w:sz w:val="24"/>
          <w:szCs w:val="24"/>
        </w:rPr>
        <w:t>street</w:t>
      </w:r>
      <w:r w:rsidR="00DC438C">
        <w:rPr>
          <w:rFonts w:ascii="Times New Roman" w:eastAsia="Calibri" w:hAnsi="Times New Roman" w:cs="Times New Roman"/>
          <w:sz w:val="24"/>
          <w:szCs w:val="24"/>
        </w:rPr>
        <w:t xml:space="preserve"> vendors)</w:t>
      </w:r>
      <w:r w:rsidR="00F100C8">
        <w:rPr>
          <w:rFonts w:ascii="Times New Roman" w:eastAsia="Calibri" w:hAnsi="Times New Roman" w:cs="Times New Roman"/>
          <w:sz w:val="24"/>
          <w:szCs w:val="24"/>
        </w:rPr>
        <w:t>,</w:t>
      </w:r>
      <w:r w:rsidR="00DC438C">
        <w:rPr>
          <w:rFonts w:ascii="Times New Roman" w:eastAsia="Calibri" w:hAnsi="Times New Roman" w:cs="Times New Roman"/>
          <w:sz w:val="24"/>
          <w:szCs w:val="24"/>
        </w:rPr>
        <w:t xml:space="preserve"> Sanitation (garbage, animal refuse, street cleaning).  He shared that the Health Department has been </w:t>
      </w:r>
      <w:r w:rsidR="00EE6BA8" w:rsidRPr="00F0695B">
        <w:rPr>
          <w:rFonts w:ascii="Times New Roman" w:eastAsia="Calibri" w:hAnsi="Times New Roman" w:cs="Times New Roman"/>
          <w:sz w:val="24"/>
          <w:szCs w:val="24"/>
        </w:rPr>
        <w:t xml:space="preserve">invited to </w:t>
      </w:r>
      <w:r w:rsidR="00DC438C">
        <w:rPr>
          <w:rFonts w:ascii="Times New Roman" w:eastAsia="Calibri" w:hAnsi="Times New Roman" w:cs="Times New Roman"/>
          <w:sz w:val="24"/>
          <w:szCs w:val="24"/>
        </w:rPr>
        <w:t xml:space="preserve">the next STF </w:t>
      </w:r>
      <w:r w:rsidR="00EE6BA8" w:rsidRPr="00F0695B">
        <w:rPr>
          <w:rFonts w:ascii="Times New Roman" w:eastAsia="Calibri" w:hAnsi="Times New Roman" w:cs="Times New Roman"/>
          <w:sz w:val="24"/>
          <w:szCs w:val="24"/>
        </w:rPr>
        <w:t>Comm</w:t>
      </w:r>
      <w:r w:rsidR="00DC438C">
        <w:rPr>
          <w:rFonts w:ascii="Times New Roman" w:eastAsia="Calibri" w:hAnsi="Times New Roman" w:cs="Times New Roman"/>
          <w:sz w:val="24"/>
          <w:szCs w:val="24"/>
        </w:rPr>
        <w:t>ittee</w:t>
      </w:r>
      <w:r w:rsidR="00EE6BA8" w:rsidRPr="00F0695B">
        <w:rPr>
          <w:rFonts w:ascii="Times New Roman" w:eastAsia="Calibri" w:hAnsi="Times New Roman" w:cs="Times New Roman"/>
          <w:sz w:val="24"/>
          <w:szCs w:val="24"/>
        </w:rPr>
        <w:t xml:space="preserve"> Meeting</w:t>
      </w:r>
      <w:r w:rsidR="00DC438C">
        <w:rPr>
          <w:rFonts w:ascii="Times New Roman" w:eastAsia="Calibri" w:hAnsi="Times New Roman" w:cs="Times New Roman"/>
          <w:sz w:val="24"/>
          <w:szCs w:val="24"/>
        </w:rPr>
        <w:t>.</w:t>
      </w:r>
      <w:r w:rsidR="005317A8">
        <w:rPr>
          <w:rFonts w:ascii="Times New Roman" w:eastAsia="Calibri" w:hAnsi="Times New Roman" w:cs="Times New Roman"/>
          <w:sz w:val="24"/>
          <w:szCs w:val="24"/>
        </w:rPr>
        <w:t xml:space="preserve"> Mr. Musso noted that the Health Department has 4 sound meters for use.</w:t>
      </w:r>
    </w:p>
    <w:p w:rsidR="00EE6BA8" w:rsidRPr="00F0695B" w:rsidRDefault="000468A3" w:rsidP="00EE6BA8">
      <w:pPr>
        <w:pStyle w:val="ListParagraph"/>
        <w:numPr>
          <w:ilvl w:val="1"/>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CRIME: S</w:t>
      </w:r>
      <w:r w:rsidR="00EE6BA8" w:rsidRPr="00F0695B">
        <w:rPr>
          <w:rFonts w:ascii="Times New Roman" w:eastAsia="Calibri" w:hAnsi="Times New Roman" w:cs="Times New Roman"/>
          <w:sz w:val="24"/>
          <w:szCs w:val="24"/>
        </w:rPr>
        <w:t xml:space="preserve">tats </w:t>
      </w:r>
      <w:r w:rsidR="00DC438C">
        <w:rPr>
          <w:rFonts w:ascii="Times New Roman" w:eastAsia="Calibri" w:hAnsi="Times New Roman" w:cs="Times New Roman"/>
          <w:sz w:val="24"/>
          <w:szCs w:val="24"/>
        </w:rPr>
        <w:t xml:space="preserve">for the </w:t>
      </w:r>
      <w:r w:rsidR="00F92557" w:rsidRPr="00F0695B">
        <w:rPr>
          <w:rFonts w:ascii="Times New Roman" w:eastAsia="Calibri" w:hAnsi="Times New Roman" w:cs="Times New Roman"/>
          <w:sz w:val="24"/>
          <w:szCs w:val="24"/>
        </w:rPr>
        <w:t>4</w:t>
      </w:r>
      <w:r w:rsidR="00F92557" w:rsidRPr="00F0695B">
        <w:rPr>
          <w:rFonts w:ascii="Times New Roman" w:eastAsia="Calibri" w:hAnsi="Times New Roman" w:cs="Times New Roman"/>
          <w:sz w:val="24"/>
          <w:szCs w:val="24"/>
          <w:vertAlign w:val="superscript"/>
        </w:rPr>
        <w:t>th</w:t>
      </w:r>
      <w:r w:rsidR="00F92557" w:rsidRPr="00F0695B">
        <w:rPr>
          <w:rFonts w:ascii="Times New Roman" w:eastAsia="Calibri" w:hAnsi="Times New Roman" w:cs="Times New Roman"/>
          <w:sz w:val="24"/>
          <w:szCs w:val="24"/>
        </w:rPr>
        <w:t xml:space="preserve"> </w:t>
      </w:r>
      <w:r w:rsidR="00DC438C">
        <w:rPr>
          <w:rFonts w:ascii="Times New Roman" w:eastAsia="Calibri" w:hAnsi="Times New Roman" w:cs="Times New Roman"/>
          <w:sz w:val="24"/>
          <w:szCs w:val="24"/>
        </w:rPr>
        <w:t xml:space="preserve">quarter show that crime has shifted back to the upper FQ, particularly </w:t>
      </w:r>
      <w:r w:rsidR="00F92557" w:rsidRPr="00F0695B">
        <w:rPr>
          <w:rFonts w:ascii="Times New Roman" w:eastAsia="Calibri" w:hAnsi="Times New Roman" w:cs="Times New Roman"/>
          <w:sz w:val="24"/>
          <w:szCs w:val="24"/>
        </w:rPr>
        <w:t>Iberville</w:t>
      </w:r>
      <w:r w:rsidR="00506934">
        <w:rPr>
          <w:rFonts w:ascii="Times New Roman" w:eastAsia="Calibri" w:hAnsi="Times New Roman" w:cs="Times New Roman"/>
          <w:sz w:val="24"/>
          <w:szCs w:val="24"/>
        </w:rPr>
        <w:t xml:space="preserve"> St.   NOPD, 8</w:t>
      </w:r>
      <w:r w:rsidR="00506934" w:rsidRPr="00506934">
        <w:rPr>
          <w:rFonts w:ascii="Times New Roman" w:eastAsia="Calibri" w:hAnsi="Times New Roman" w:cs="Times New Roman"/>
          <w:sz w:val="24"/>
          <w:szCs w:val="24"/>
          <w:vertAlign w:val="superscript"/>
        </w:rPr>
        <w:t>th</w:t>
      </w:r>
      <w:r w:rsidR="00506934">
        <w:rPr>
          <w:rFonts w:ascii="Times New Roman" w:eastAsia="Calibri" w:hAnsi="Times New Roman" w:cs="Times New Roman"/>
          <w:sz w:val="24"/>
          <w:szCs w:val="24"/>
        </w:rPr>
        <w:t xml:space="preserve"> District credits the FQ STF for this shift and greatly contributing to the overall </w:t>
      </w:r>
      <w:r w:rsidR="00F100C8">
        <w:rPr>
          <w:rFonts w:ascii="Times New Roman" w:eastAsia="Calibri" w:hAnsi="Times New Roman" w:cs="Times New Roman"/>
          <w:sz w:val="24"/>
          <w:szCs w:val="24"/>
        </w:rPr>
        <w:t>reduction of</w:t>
      </w:r>
      <w:r w:rsidR="00506934">
        <w:rPr>
          <w:rFonts w:ascii="Times New Roman" w:eastAsia="Calibri" w:hAnsi="Times New Roman" w:cs="Times New Roman"/>
          <w:sz w:val="24"/>
          <w:szCs w:val="24"/>
        </w:rPr>
        <w:t xml:space="preserve"> crime which is down 15%. </w:t>
      </w:r>
      <w:r w:rsidR="00F92557" w:rsidRPr="00F0695B">
        <w:rPr>
          <w:rFonts w:ascii="Times New Roman" w:eastAsia="Calibri" w:hAnsi="Times New Roman" w:cs="Times New Roman"/>
          <w:sz w:val="24"/>
          <w:szCs w:val="24"/>
        </w:rPr>
        <w:t xml:space="preserve">in </w:t>
      </w:r>
      <w:r w:rsidR="00506934">
        <w:rPr>
          <w:rFonts w:ascii="Times New Roman" w:eastAsia="Calibri" w:hAnsi="Times New Roman" w:cs="Times New Roman"/>
          <w:sz w:val="24"/>
          <w:szCs w:val="24"/>
        </w:rPr>
        <w:t xml:space="preserve">the </w:t>
      </w:r>
      <w:r w:rsidR="00F92557" w:rsidRPr="00F0695B">
        <w:rPr>
          <w:rFonts w:ascii="Times New Roman" w:eastAsia="Calibri" w:hAnsi="Times New Roman" w:cs="Times New Roman"/>
          <w:sz w:val="24"/>
          <w:szCs w:val="24"/>
        </w:rPr>
        <w:t>8</w:t>
      </w:r>
      <w:r w:rsidR="00F92557" w:rsidRPr="00F0695B">
        <w:rPr>
          <w:rFonts w:ascii="Times New Roman" w:eastAsia="Calibri" w:hAnsi="Times New Roman" w:cs="Times New Roman"/>
          <w:sz w:val="24"/>
          <w:szCs w:val="24"/>
          <w:vertAlign w:val="superscript"/>
        </w:rPr>
        <w:t>th</w:t>
      </w:r>
      <w:r w:rsidR="00F92557" w:rsidRPr="00F0695B">
        <w:rPr>
          <w:rFonts w:ascii="Times New Roman" w:eastAsia="Calibri" w:hAnsi="Times New Roman" w:cs="Times New Roman"/>
          <w:sz w:val="24"/>
          <w:szCs w:val="24"/>
        </w:rPr>
        <w:t xml:space="preserve"> D</w:t>
      </w:r>
      <w:r w:rsidR="00506934">
        <w:rPr>
          <w:rFonts w:ascii="Times New Roman" w:eastAsia="Calibri" w:hAnsi="Times New Roman" w:cs="Times New Roman"/>
          <w:sz w:val="24"/>
          <w:szCs w:val="24"/>
        </w:rPr>
        <w:t>istrict.</w:t>
      </w:r>
      <w:r w:rsidR="00F92557" w:rsidRPr="00F0695B">
        <w:rPr>
          <w:rFonts w:ascii="Times New Roman" w:eastAsia="Calibri" w:hAnsi="Times New Roman" w:cs="Times New Roman"/>
          <w:sz w:val="24"/>
          <w:szCs w:val="24"/>
        </w:rPr>
        <w:t xml:space="preserve"> 300 guns </w:t>
      </w:r>
      <w:r w:rsidR="00506934">
        <w:rPr>
          <w:rFonts w:ascii="Times New Roman" w:eastAsia="Calibri" w:hAnsi="Times New Roman" w:cs="Times New Roman"/>
          <w:sz w:val="24"/>
          <w:szCs w:val="24"/>
        </w:rPr>
        <w:t xml:space="preserve">were seized and taken </w:t>
      </w:r>
      <w:r w:rsidR="00F92557" w:rsidRPr="00F0695B">
        <w:rPr>
          <w:rFonts w:ascii="Times New Roman" w:eastAsia="Calibri" w:hAnsi="Times New Roman" w:cs="Times New Roman"/>
          <w:sz w:val="24"/>
          <w:szCs w:val="24"/>
        </w:rPr>
        <w:t>off the street</w:t>
      </w:r>
      <w:r w:rsidR="00506934">
        <w:rPr>
          <w:rFonts w:ascii="Times New Roman" w:eastAsia="Calibri" w:hAnsi="Times New Roman" w:cs="Times New Roman"/>
          <w:sz w:val="24"/>
          <w:szCs w:val="24"/>
        </w:rPr>
        <w:t>s</w:t>
      </w:r>
      <w:r w:rsidR="00F92557" w:rsidRPr="00F0695B">
        <w:rPr>
          <w:rFonts w:ascii="Times New Roman" w:eastAsia="Calibri" w:hAnsi="Times New Roman" w:cs="Times New Roman"/>
          <w:sz w:val="24"/>
          <w:szCs w:val="24"/>
        </w:rPr>
        <w:t xml:space="preserve"> last ye</w:t>
      </w:r>
      <w:r w:rsidR="00506934">
        <w:rPr>
          <w:rFonts w:ascii="Times New Roman" w:eastAsia="Calibri" w:hAnsi="Times New Roman" w:cs="Times New Roman"/>
          <w:sz w:val="24"/>
          <w:szCs w:val="24"/>
        </w:rPr>
        <w:t xml:space="preserve">ar.  The State Police actions seem </w:t>
      </w:r>
      <w:r w:rsidR="005317A8">
        <w:rPr>
          <w:rFonts w:ascii="Times New Roman" w:eastAsia="Calibri" w:hAnsi="Times New Roman" w:cs="Times New Roman"/>
          <w:sz w:val="24"/>
          <w:szCs w:val="24"/>
        </w:rPr>
        <w:t>unusually</w:t>
      </w:r>
      <w:r w:rsidR="00506934">
        <w:rPr>
          <w:rFonts w:ascii="Times New Roman" w:eastAsia="Calibri" w:hAnsi="Times New Roman" w:cs="Times New Roman"/>
          <w:sz w:val="24"/>
          <w:szCs w:val="24"/>
        </w:rPr>
        <w:t xml:space="preserve"> low, but Mr. Simms said this </w:t>
      </w:r>
      <w:r w:rsidR="005317A8">
        <w:rPr>
          <w:rFonts w:ascii="Times New Roman" w:eastAsia="Calibri" w:hAnsi="Times New Roman" w:cs="Times New Roman"/>
          <w:sz w:val="24"/>
          <w:szCs w:val="24"/>
        </w:rPr>
        <w:t>result from</w:t>
      </w:r>
      <w:r w:rsidR="00506934">
        <w:rPr>
          <w:rFonts w:ascii="Times New Roman" w:eastAsia="Calibri" w:hAnsi="Times New Roman" w:cs="Times New Roman"/>
          <w:sz w:val="24"/>
          <w:szCs w:val="24"/>
        </w:rPr>
        <w:t xml:space="preserve"> recording procedures and/or turnover of incidents to NOPD.</w:t>
      </w:r>
    </w:p>
    <w:p w:rsidR="00380627" w:rsidRPr="00F0695B" w:rsidRDefault="000468A3" w:rsidP="00EE6BA8">
      <w:pPr>
        <w:pStyle w:val="ListParagraph"/>
        <w:numPr>
          <w:ilvl w:val="1"/>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TRAFFIC: t</w:t>
      </w:r>
      <w:r w:rsidR="00506934">
        <w:rPr>
          <w:rFonts w:ascii="Times New Roman" w:eastAsia="Calibri" w:hAnsi="Times New Roman" w:cs="Times New Roman"/>
          <w:sz w:val="24"/>
          <w:szCs w:val="24"/>
        </w:rPr>
        <w:t xml:space="preserve">here in an increase of </w:t>
      </w:r>
      <w:r w:rsidR="00380627" w:rsidRPr="00F0695B">
        <w:rPr>
          <w:rFonts w:ascii="Times New Roman" w:eastAsia="Calibri" w:hAnsi="Times New Roman" w:cs="Times New Roman"/>
          <w:sz w:val="24"/>
          <w:szCs w:val="24"/>
        </w:rPr>
        <w:t>oversize vehicles</w:t>
      </w:r>
      <w:r w:rsidR="00506934">
        <w:rPr>
          <w:rFonts w:ascii="Times New Roman" w:eastAsia="Calibri" w:hAnsi="Times New Roman" w:cs="Times New Roman"/>
          <w:sz w:val="24"/>
          <w:szCs w:val="24"/>
        </w:rPr>
        <w:t xml:space="preserve"> in the FQ, with the House of Blues being a repeat offender.  They feel they have an exemption to the City ordinance (even parking in a freight zone). The City attorney is reviewing this.</w:t>
      </w:r>
      <w:r w:rsidR="00380627" w:rsidRPr="00F0695B">
        <w:rPr>
          <w:rFonts w:ascii="Times New Roman" w:eastAsia="Calibri" w:hAnsi="Times New Roman" w:cs="Times New Roman"/>
          <w:sz w:val="24"/>
          <w:szCs w:val="24"/>
        </w:rPr>
        <w:t xml:space="preserve"> </w:t>
      </w:r>
      <w:r w:rsidR="00506934">
        <w:rPr>
          <w:rFonts w:ascii="Times New Roman" w:eastAsia="Calibri" w:hAnsi="Times New Roman" w:cs="Times New Roman"/>
          <w:sz w:val="24"/>
          <w:szCs w:val="24"/>
        </w:rPr>
        <w:t xml:space="preserve">Chair Nick Musso Nick noted that </w:t>
      </w:r>
      <w:r w:rsidR="00380627" w:rsidRPr="00F0695B">
        <w:rPr>
          <w:rFonts w:ascii="Times New Roman" w:eastAsia="Calibri" w:hAnsi="Times New Roman" w:cs="Times New Roman"/>
          <w:sz w:val="24"/>
          <w:szCs w:val="24"/>
        </w:rPr>
        <w:t xml:space="preserve">back in 1980’s </w:t>
      </w:r>
      <w:r w:rsidR="00506934">
        <w:rPr>
          <w:rFonts w:ascii="Times New Roman" w:eastAsia="Calibri" w:hAnsi="Times New Roman" w:cs="Times New Roman"/>
          <w:sz w:val="24"/>
          <w:szCs w:val="24"/>
        </w:rPr>
        <w:t>he was involved in a FQ Impact S</w:t>
      </w:r>
      <w:r w:rsidR="00380627" w:rsidRPr="00F0695B">
        <w:rPr>
          <w:rFonts w:ascii="Times New Roman" w:eastAsia="Calibri" w:hAnsi="Times New Roman" w:cs="Times New Roman"/>
          <w:sz w:val="24"/>
          <w:szCs w:val="24"/>
        </w:rPr>
        <w:t>tudy</w:t>
      </w:r>
      <w:r w:rsidR="00506934">
        <w:rPr>
          <w:rFonts w:ascii="Times New Roman" w:eastAsia="Calibri" w:hAnsi="Times New Roman" w:cs="Times New Roman"/>
          <w:sz w:val="24"/>
          <w:szCs w:val="24"/>
        </w:rPr>
        <w:t xml:space="preserve"> which proved that impact and the resulting vibrations are a main cause of building damage</w:t>
      </w:r>
      <w:r w:rsidR="005317A8">
        <w:rPr>
          <w:rFonts w:ascii="Times New Roman" w:eastAsia="Calibri" w:hAnsi="Times New Roman" w:cs="Times New Roman"/>
          <w:sz w:val="24"/>
          <w:szCs w:val="24"/>
        </w:rPr>
        <w:t xml:space="preserve"> from these oversized vehicles.</w:t>
      </w:r>
    </w:p>
    <w:p w:rsidR="00506934" w:rsidRPr="005317A8" w:rsidRDefault="000468A3" w:rsidP="006E1E24">
      <w:pPr>
        <w:pStyle w:val="ListParagraph"/>
        <w:numPr>
          <w:ilvl w:val="1"/>
          <w:numId w:val="3"/>
        </w:numPr>
        <w:spacing w:after="0" w:line="240" w:lineRule="auto"/>
        <w:rPr>
          <w:rFonts w:ascii="Times New Roman" w:eastAsia="Calibri" w:hAnsi="Times New Roman" w:cs="Times New Roman"/>
          <w:sz w:val="24"/>
          <w:szCs w:val="24"/>
        </w:rPr>
      </w:pPr>
      <w:r w:rsidRPr="005317A8">
        <w:rPr>
          <w:rFonts w:ascii="Times New Roman" w:eastAsia="Calibri" w:hAnsi="Times New Roman" w:cs="Times New Roman"/>
          <w:sz w:val="24"/>
          <w:szCs w:val="24"/>
        </w:rPr>
        <w:t>SECURITY TASK FORCE:</w:t>
      </w:r>
      <w:r w:rsidR="00522B16" w:rsidRPr="005317A8">
        <w:rPr>
          <w:rFonts w:ascii="Times New Roman" w:eastAsia="Calibri" w:hAnsi="Times New Roman" w:cs="Times New Roman"/>
          <w:sz w:val="24"/>
          <w:szCs w:val="24"/>
        </w:rPr>
        <w:t xml:space="preserve"> </w:t>
      </w:r>
      <w:r w:rsidRPr="005317A8">
        <w:rPr>
          <w:rFonts w:ascii="Times New Roman" w:eastAsia="Calibri" w:hAnsi="Times New Roman" w:cs="Times New Roman"/>
          <w:sz w:val="24"/>
          <w:szCs w:val="24"/>
        </w:rPr>
        <w:t xml:space="preserve">Mr. Simms presented the most recent stats and commented on the various vehicles in service now, noting that additional maintenance results from FQ street conditions. </w:t>
      </w:r>
    </w:p>
    <w:p w:rsidR="005317A8" w:rsidRDefault="005317A8" w:rsidP="00506934">
      <w:pPr>
        <w:pStyle w:val="ListParagraph"/>
        <w:spacing w:after="0" w:line="240" w:lineRule="auto"/>
        <w:ind w:left="1080"/>
        <w:rPr>
          <w:rFonts w:ascii="Times New Roman" w:eastAsia="Calibri" w:hAnsi="Times New Roman" w:cs="Times New Roman"/>
          <w:i/>
          <w:sz w:val="24"/>
          <w:szCs w:val="24"/>
        </w:rPr>
      </w:pPr>
    </w:p>
    <w:p w:rsidR="00380627" w:rsidRPr="00F0695B" w:rsidRDefault="000468A3" w:rsidP="005317A8">
      <w:pPr>
        <w:pStyle w:val="ListParagraph"/>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i/>
          <w:sz w:val="24"/>
          <w:szCs w:val="24"/>
        </w:rPr>
        <w:t xml:space="preserve">FUTURE ACTION: </w:t>
      </w:r>
      <w:r w:rsidR="00506934" w:rsidRPr="00506934">
        <w:rPr>
          <w:rFonts w:ascii="Times New Roman" w:eastAsia="Calibri" w:hAnsi="Times New Roman" w:cs="Times New Roman"/>
          <w:i/>
          <w:sz w:val="24"/>
          <w:szCs w:val="24"/>
        </w:rPr>
        <w:t>Mr. Musso requested that this information, stats and the Committee work be shared with the VCC, would like these stats presented to VCC, the City Council, the Mayor’s office and other relevant stakeholders.</w:t>
      </w:r>
    </w:p>
    <w:p w:rsidR="004251F8" w:rsidRPr="00F0695B" w:rsidRDefault="004251F8" w:rsidP="004251F8">
      <w:pPr>
        <w:spacing w:after="0" w:line="240" w:lineRule="auto"/>
        <w:rPr>
          <w:rFonts w:ascii="Times New Roman" w:eastAsia="Calibri" w:hAnsi="Times New Roman" w:cs="Times New Roman"/>
          <w:sz w:val="24"/>
          <w:szCs w:val="24"/>
        </w:rPr>
      </w:pPr>
    </w:p>
    <w:p w:rsidR="004251F8" w:rsidRDefault="004251F8" w:rsidP="004251F8">
      <w:pPr>
        <w:numPr>
          <w:ilvl w:val="0"/>
          <w:numId w:val="3"/>
        </w:numPr>
        <w:spacing w:after="0" w:line="240" w:lineRule="auto"/>
        <w:contextualSpacing/>
        <w:rPr>
          <w:rFonts w:ascii="Times New Roman" w:eastAsia="Calibri" w:hAnsi="Times New Roman" w:cs="Times New Roman"/>
          <w:sz w:val="24"/>
          <w:szCs w:val="24"/>
        </w:rPr>
      </w:pPr>
      <w:r w:rsidRPr="00F0695B">
        <w:rPr>
          <w:rFonts w:ascii="Times New Roman" w:eastAsia="Calibri" w:hAnsi="Times New Roman" w:cs="Times New Roman"/>
          <w:sz w:val="24"/>
          <w:szCs w:val="24"/>
        </w:rPr>
        <w:t>New Business</w:t>
      </w:r>
    </w:p>
    <w:p w:rsidR="005317A8" w:rsidRPr="005317A8" w:rsidRDefault="002B2D92" w:rsidP="00912C21">
      <w:pPr>
        <w:numPr>
          <w:ilvl w:val="1"/>
          <w:numId w:val="3"/>
        </w:numPr>
        <w:shd w:val="clear" w:color="auto" w:fill="FFFFFF"/>
        <w:spacing w:after="21" w:line="249" w:lineRule="auto"/>
        <w:rPr>
          <w:rFonts w:ascii="Arial" w:eastAsia="Times New Roman" w:hAnsi="Arial" w:cs="Arial"/>
          <w:color w:val="1F497D"/>
          <w:sz w:val="19"/>
          <w:szCs w:val="19"/>
        </w:rPr>
      </w:pPr>
      <w:r w:rsidRPr="005317A8">
        <w:rPr>
          <w:rFonts w:ascii="Times New Roman" w:hAnsi="Times New Roman" w:cs="Times New Roman"/>
        </w:rPr>
        <w:t>RHI (Responsible Hospitality Institute) will host an international seminar in NOLA Feb 18-20, 2018.  There is special pricing for Comm</w:t>
      </w:r>
      <w:r w:rsidR="005317A8">
        <w:rPr>
          <w:rFonts w:ascii="Times New Roman" w:hAnsi="Times New Roman" w:cs="Times New Roman"/>
        </w:rPr>
        <w:t>issioners at $240, if they choose</w:t>
      </w:r>
      <w:r w:rsidRPr="005317A8">
        <w:rPr>
          <w:rFonts w:ascii="Times New Roman" w:hAnsi="Times New Roman" w:cs="Times New Roman"/>
        </w:rPr>
        <w:t xml:space="preserve"> to attend. It will meet at the Royal Sonesta Hotel </w:t>
      </w:r>
      <w:r w:rsidR="005317A8">
        <w:rPr>
          <w:rFonts w:ascii="Times New Roman" w:hAnsi="Times New Roman" w:cs="Times New Roman"/>
        </w:rPr>
        <w:t>to discuss and present topics on urban nighttime economy.</w:t>
      </w:r>
    </w:p>
    <w:p w:rsidR="005317A8" w:rsidRPr="005317A8" w:rsidRDefault="005317A8" w:rsidP="005317A8">
      <w:pPr>
        <w:shd w:val="clear" w:color="auto" w:fill="FFFFFF"/>
        <w:spacing w:after="21" w:line="249" w:lineRule="auto"/>
        <w:ind w:left="1080"/>
        <w:rPr>
          <w:rFonts w:ascii="Arial" w:eastAsia="Times New Roman" w:hAnsi="Arial" w:cs="Arial"/>
          <w:color w:val="1F497D"/>
          <w:sz w:val="19"/>
          <w:szCs w:val="19"/>
        </w:rPr>
      </w:pPr>
      <w:r w:rsidRPr="005317A8">
        <w:rPr>
          <w:rFonts w:ascii="Times New Roman" w:hAnsi="Times New Roman" w:cs="Times New Roman"/>
          <w:i/>
        </w:rPr>
        <w:t>Addendum to the Minutes:</w:t>
      </w:r>
      <w:r w:rsidRPr="005317A8">
        <w:rPr>
          <w:rFonts w:ascii="Times New Roman" w:hAnsi="Times New Roman" w:cs="Times New Roman"/>
        </w:rPr>
        <w:t xml:space="preserve">  </w:t>
      </w:r>
      <w:r w:rsidRPr="005317A8">
        <w:rPr>
          <w:rFonts w:ascii="Arial" w:eastAsia="Times New Roman" w:hAnsi="Arial" w:cs="Arial"/>
          <w:color w:val="1F497D"/>
          <w:sz w:val="19"/>
          <w:szCs w:val="19"/>
        </w:rPr>
        <w:t> </w:t>
      </w:r>
      <w:hyperlink r:id="rId8" w:tgtFrame="_blank" w:history="1">
        <w:r w:rsidRPr="005317A8">
          <w:rPr>
            <w:rFonts w:ascii="Arial" w:eastAsia="Times New Roman" w:hAnsi="Arial" w:cs="Arial"/>
            <w:color w:val="1155CC"/>
            <w:sz w:val="19"/>
            <w:szCs w:val="19"/>
            <w:u w:val="single"/>
          </w:rPr>
          <w:t>the Responsibility Hospitality Institute (RHI) Summit</w:t>
        </w:r>
      </w:hyperlink>
      <w:r w:rsidRPr="005317A8">
        <w:rPr>
          <w:rFonts w:ascii="Arial" w:eastAsia="Times New Roman" w:hAnsi="Arial" w:cs="Arial"/>
          <w:color w:val="1F497D"/>
          <w:sz w:val="19"/>
          <w:szCs w:val="19"/>
        </w:rPr>
        <w:t> </w:t>
      </w:r>
    </w:p>
    <w:p w:rsidR="005317A8" w:rsidRPr="005317A8" w:rsidRDefault="005317A8" w:rsidP="005317A8">
      <w:pPr>
        <w:shd w:val="clear" w:color="auto" w:fill="FFFFFF"/>
        <w:rPr>
          <w:rFonts w:ascii="Arial" w:eastAsia="Times New Roman" w:hAnsi="Arial" w:cs="Arial"/>
          <w:color w:val="222222"/>
          <w:sz w:val="19"/>
          <w:szCs w:val="19"/>
        </w:rPr>
      </w:pPr>
      <w:r w:rsidRPr="005317A8">
        <w:rPr>
          <w:rFonts w:ascii="Arial" w:eastAsia="Times New Roman" w:hAnsi="Arial" w:cs="Arial"/>
          <w:color w:val="1F497D"/>
          <w:sz w:val="19"/>
          <w:szCs w:val="19"/>
        </w:rPr>
        <w:t xml:space="preserve"> FQMD Commissioners may register for a discount ($240 total for the conference) through this code:</w:t>
      </w:r>
      <w:hyperlink r:id="rId9" w:tgtFrame="_blank" w:history="1">
        <w:r w:rsidRPr="005317A8">
          <w:rPr>
            <w:rFonts w:ascii="Arial" w:eastAsia="Times New Roman" w:hAnsi="Arial" w:cs="Arial"/>
            <w:color w:val="1155CC"/>
            <w:sz w:val="17"/>
            <w:szCs w:val="17"/>
            <w:u w:val="single"/>
            <w:shd w:val="clear" w:color="auto" w:fill="FFFFFF"/>
          </w:rPr>
          <w:t>https://rhi.memberclicks.net/index.php?option=com_mc&amp;view=mc&amp;mcid=form_251057</w:t>
        </w:r>
        <w:r w:rsidRPr="005317A8">
          <w:rPr>
            <w:rFonts w:ascii="Arial" w:eastAsia="Times New Roman" w:hAnsi="Arial" w:cs="Arial"/>
            <w:color w:val="1155CC"/>
            <w:sz w:val="18"/>
            <w:szCs w:val="18"/>
            <w:u w:val="single"/>
            <w:shd w:val="clear" w:color="auto" w:fill="FFFFFF"/>
          </w:rPr>
          <w:t>&amp;tmpl=component</w:t>
        </w:r>
      </w:hyperlink>
    </w:p>
    <w:p w:rsidR="005317A8" w:rsidRPr="00F0695B" w:rsidRDefault="005317A8" w:rsidP="005317A8">
      <w:pPr>
        <w:spacing w:after="21" w:line="249" w:lineRule="auto"/>
        <w:ind w:left="1080"/>
        <w:rPr>
          <w:rFonts w:ascii="Times New Roman" w:hAnsi="Times New Roman" w:cs="Times New Roman"/>
        </w:rPr>
      </w:pPr>
    </w:p>
    <w:p w:rsidR="002B2D92" w:rsidRPr="00F0695B" w:rsidRDefault="002B2D92" w:rsidP="002B2D92">
      <w:pPr>
        <w:spacing w:after="0" w:line="240" w:lineRule="auto"/>
        <w:contextualSpacing/>
        <w:rPr>
          <w:rFonts w:ascii="Times New Roman" w:eastAsia="Calibri" w:hAnsi="Times New Roman" w:cs="Times New Roman"/>
          <w:sz w:val="24"/>
          <w:szCs w:val="24"/>
        </w:rPr>
      </w:pPr>
    </w:p>
    <w:p w:rsidR="00206FFD" w:rsidRPr="00F0695B" w:rsidRDefault="000468A3" w:rsidP="00206FFD">
      <w:pPr>
        <w:pStyle w:val="ListParagraph"/>
        <w:numPr>
          <w:ilvl w:val="1"/>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Sue Klein reported that the Infrastructure Committee has been unable to confirm when, if ever the drain grate screens will be replaced on Bourbon Street.  These newly refurbished catch basins have been cleaned and are filling up again with debris.</w:t>
      </w:r>
    </w:p>
    <w:p w:rsidR="004568CD" w:rsidRPr="005317A8" w:rsidRDefault="004568CD" w:rsidP="005317A8">
      <w:pPr>
        <w:pStyle w:val="ListParagraph"/>
        <w:numPr>
          <w:ilvl w:val="1"/>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Lighting Chairman </w:t>
      </w:r>
      <w:r w:rsidR="00E57DCB">
        <w:rPr>
          <w:rFonts w:ascii="Times New Roman" w:eastAsia="Calibri" w:hAnsi="Times New Roman" w:cs="Times New Roman"/>
          <w:sz w:val="24"/>
          <w:szCs w:val="24"/>
        </w:rPr>
        <w:t>Beverly F</w:t>
      </w:r>
      <w:r w:rsidR="000468A3" w:rsidRPr="004568CD">
        <w:rPr>
          <w:rFonts w:ascii="Times New Roman" w:eastAsia="Calibri" w:hAnsi="Times New Roman" w:cs="Times New Roman"/>
          <w:sz w:val="24"/>
          <w:szCs w:val="24"/>
        </w:rPr>
        <w:t xml:space="preserve">ulk reported that all FQ parameter </w:t>
      </w:r>
      <w:r w:rsidR="003312B6" w:rsidRPr="004568CD">
        <w:rPr>
          <w:rFonts w:ascii="Times New Roman" w:eastAsia="Calibri" w:hAnsi="Times New Roman" w:cs="Times New Roman"/>
          <w:sz w:val="24"/>
          <w:szCs w:val="24"/>
        </w:rPr>
        <w:t xml:space="preserve">lights </w:t>
      </w:r>
      <w:r w:rsidR="000468A3" w:rsidRPr="004568CD">
        <w:rPr>
          <w:rFonts w:ascii="Times New Roman" w:eastAsia="Calibri" w:hAnsi="Times New Roman" w:cs="Times New Roman"/>
          <w:sz w:val="24"/>
          <w:szCs w:val="24"/>
        </w:rPr>
        <w:t xml:space="preserve">are </w:t>
      </w:r>
      <w:r w:rsidR="003312B6" w:rsidRPr="004568CD">
        <w:rPr>
          <w:rFonts w:ascii="Times New Roman" w:eastAsia="Calibri" w:hAnsi="Times New Roman" w:cs="Times New Roman"/>
          <w:sz w:val="24"/>
          <w:szCs w:val="24"/>
        </w:rPr>
        <w:t>now LED</w:t>
      </w:r>
      <w:r w:rsidR="000468A3" w:rsidRPr="004568CD">
        <w:rPr>
          <w:rFonts w:ascii="Times New Roman" w:eastAsia="Calibri" w:hAnsi="Times New Roman" w:cs="Times New Roman"/>
          <w:sz w:val="24"/>
          <w:szCs w:val="24"/>
        </w:rPr>
        <w:t xml:space="preserve">. Which last longer.  However, </w:t>
      </w:r>
      <w:r w:rsidRPr="004568CD">
        <w:rPr>
          <w:rFonts w:ascii="Times New Roman" w:eastAsia="Calibri" w:hAnsi="Times New Roman" w:cs="Times New Roman"/>
          <w:sz w:val="24"/>
          <w:szCs w:val="24"/>
        </w:rPr>
        <w:t>nothing requiring more than bulb replacement is</w:t>
      </w:r>
      <w:r w:rsidR="00E66CB3" w:rsidRPr="004568CD">
        <w:rPr>
          <w:rFonts w:ascii="Times New Roman" w:eastAsia="Calibri" w:hAnsi="Times New Roman" w:cs="Times New Roman"/>
          <w:sz w:val="24"/>
          <w:szCs w:val="24"/>
        </w:rPr>
        <w:t xml:space="preserve"> being done</w:t>
      </w:r>
      <w:r w:rsidR="000468A3" w:rsidRPr="004568CD">
        <w:rPr>
          <w:rFonts w:ascii="Times New Roman" w:eastAsia="Calibri" w:hAnsi="Times New Roman" w:cs="Times New Roman"/>
          <w:sz w:val="24"/>
          <w:szCs w:val="24"/>
        </w:rPr>
        <w:t xml:space="preserve">.  Chair Musso requested that she attend the VCC meetings and </w:t>
      </w:r>
      <w:r w:rsidR="00E66CB3" w:rsidRPr="004568CD">
        <w:rPr>
          <w:rFonts w:ascii="Times New Roman" w:eastAsia="Calibri" w:hAnsi="Times New Roman" w:cs="Times New Roman"/>
          <w:sz w:val="24"/>
          <w:szCs w:val="24"/>
        </w:rPr>
        <w:t xml:space="preserve">report </w:t>
      </w:r>
      <w:r w:rsidRPr="004568CD">
        <w:rPr>
          <w:rFonts w:ascii="Times New Roman" w:eastAsia="Calibri" w:hAnsi="Times New Roman" w:cs="Times New Roman"/>
          <w:sz w:val="24"/>
          <w:szCs w:val="24"/>
        </w:rPr>
        <w:t xml:space="preserve">any </w:t>
      </w:r>
      <w:r w:rsidR="00E66CB3" w:rsidRPr="004568CD">
        <w:rPr>
          <w:rFonts w:ascii="Times New Roman" w:eastAsia="Calibri" w:hAnsi="Times New Roman" w:cs="Times New Roman"/>
          <w:sz w:val="24"/>
          <w:szCs w:val="24"/>
        </w:rPr>
        <w:t xml:space="preserve">evidence </w:t>
      </w:r>
      <w:r w:rsidRPr="004568CD">
        <w:rPr>
          <w:rFonts w:ascii="Times New Roman" w:eastAsia="Calibri" w:hAnsi="Times New Roman" w:cs="Times New Roman"/>
          <w:sz w:val="24"/>
          <w:szCs w:val="24"/>
        </w:rPr>
        <w:t xml:space="preserve">she has on removal and/or </w:t>
      </w:r>
      <w:r w:rsidR="00E66CB3" w:rsidRPr="004568CD">
        <w:rPr>
          <w:rFonts w:ascii="Times New Roman" w:eastAsia="Calibri" w:hAnsi="Times New Roman" w:cs="Times New Roman"/>
          <w:sz w:val="24"/>
          <w:szCs w:val="24"/>
        </w:rPr>
        <w:t>damage</w:t>
      </w:r>
      <w:r w:rsidRPr="004568CD">
        <w:rPr>
          <w:rFonts w:ascii="Times New Roman" w:eastAsia="Calibri" w:hAnsi="Times New Roman" w:cs="Times New Roman"/>
          <w:sz w:val="24"/>
          <w:szCs w:val="24"/>
        </w:rPr>
        <w:t xml:space="preserve"> of light</w:t>
      </w:r>
      <w:r w:rsidR="00CC0762">
        <w:rPr>
          <w:rFonts w:ascii="Times New Roman" w:eastAsia="Calibri" w:hAnsi="Times New Roman" w:cs="Times New Roman"/>
          <w:sz w:val="24"/>
          <w:szCs w:val="24"/>
        </w:rPr>
        <w:t xml:space="preserve"> standards. </w:t>
      </w:r>
      <w:r w:rsidR="00E66CB3" w:rsidRPr="004568CD">
        <w:rPr>
          <w:rFonts w:ascii="Times New Roman" w:eastAsia="Calibri" w:hAnsi="Times New Roman" w:cs="Times New Roman"/>
          <w:sz w:val="24"/>
          <w:szCs w:val="24"/>
        </w:rPr>
        <w:t xml:space="preserve">especially </w:t>
      </w:r>
      <w:r w:rsidRPr="004568CD">
        <w:rPr>
          <w:rFonts w:ascii="Times New Roman" w:eastAsia="Calibri" w:hAnsi="Times New Roman" w:cs="Times New Roman"/>
          <w:sz w:val="24"/>
          <w:szCs w:val="24"/>
        </w:rPr>
        <w:t xml:space="preserve">the </w:t>
      </w:r>
      <w:r w:rsidR="00E66CB3" w:rsidRPr="004568CD">
        <w:rPr>
          <w:rFonts w:ascii="Times New Roman" w:eastAsia="Calibri" w:hAnsi="Times New Roman" w:cs="Times New Roman"/>
          <w:sz w:val="24"/>
          <w:szCs w:val="24"/>
        </w:rPr>
        <w:t xml:space="preserve">Maison Blanch </w:t>
      </w:r>
      <w:r w:rsidRPr="004568CD">
        <w:rPr>
          <w:rFonts w:ascii="Times New Roman" w:eastAsia="Calibri" w:hAnsi="Times New Roman" w:cs="Times New Roman"/>
          <w:sz w:val="24"/>
          <w:szCs w:val="24"/>
        </w:rPr>
        <w:t xml:space="preserve">building </w:t>
      </w:r>
      <w:r w:rsidR="00E66CB3" w:rsidRPr="004568CD">
        <w:rPr>
          <w:rFonts w:ascii="Times New Roman" w:eastAsia="Calibri" w:hAnsi="Times New Roman" w:cs="Times New Roman"/>
          <w:sz w:val="24"/>
          <w:szCs w:val="24"/>
        </w:rPr>
        <w:t xml:space="preserve">on </w:t>
      </w:r>
      <w:r w:rsidRPr="004568CD">
        <w:rPr>
          <w:rFonts w:ascii="Times New Roman" w:eastAsia="Calibri" w:hAnsi="Times New Roman" w:cs="Times New Roman"/>
          <w:sz w:val="24"/>
          <w:szCs w:val="24"/>
        </w:rPr>
        <w:t xml:space="preserve">the </w:t>
      </w:r>
      <w:r w:rsidR="00E66CB3" w:rsidRPr="004568CD">
        <w:rPr>
          <w:rFonts w:ascii="Times New Roman" w:eastAsia="Calibri" w:hAnsi="Times New Roman" w:cs="Times New Roman"/>
          <w:sz w:val="24"/>
          <w:szCs w:val="24"/>
        </w:rPr>
        <w:t>Iberville</w:t>
      </w:r>
      <w:r w:rsidRPr="004568CD">
        <w:rPr>
          <w:rFonts w:ascii="Times New Roman" w:eastAsia="Calibri" w:hAnsi="Times New Roman" w:cs="Times New Roman"/>
          <w:sz w:val="24"/>
          <w:szCs w:val="24"/>
        </w:rPr>
        <w:t xml:space="preserve"> Street side.</w:t>
      </w:r>
      <w:r w:rsidR="005317A8">
        <w:rPr>
          <w:rFonts w:ascii="Times New Roman" w:eastAsia="Calibri" w:hAnsi="Times New Roman" w:cs="Times New Roman"/>
          <w:sz w:val="24"/>
          <w:szCs w:val="24"/>
        </w:rPr>
        <w:t xml:space="preserve"> Also, the </w:t>
      </w:r>
      <w:r w:rsidR="005317A8" w:rsidRPr="00F0695B">
        <w:rPr>
          <w:rFonts w:ascii="Times New Roman" w:eastAsia="Calibri" w:hAnsi="Times New Roman" w:cs="Times New Roman"/>
          <w:sz w:val="24"/>
          <w:szCs w:val="24"/>
        </w:rPr>
        <w:t>VCC has li</w:t>
      </w:r>
      <w:r w:rsidR="005317A8">
        <w:rPr>
          <w:rFonts w:ascii="Times New Roman" w:eastAsia="Calibri" w:hAnsi="Times New Roman" w:cs="Times New Roman"/>
          <w:sz w:val="24"/>
          <w:szCs w:val="24"/>
        </w:rPr>
        <w:t>ghting recommendations which were</w:t>
      </w:r>
      <w:r w:rsidR="005317A8" w:rsidRPr="00F0695B">
        <w:rPr>
          <w:rFonts w:ascii="Times New Roman" w:eastAsia="Calibri" w:hAnsi="Times New Roman" w:cs="Times New Roman"/>
          <w:sz w:val="24"/>
          <w:szCs w:val="24"/>
        </w:rPr>
        <w:t xml:space="preserve"> sent to </w:t>
      </w:r>
      <w:r w:rsidR="005317A8">
        <w:rPr>
          <w:rFonts w:ascii="Times New Roman" w:eastAsia="Calibri" w:hAnsi="Times New Roman" w:cs="Times New Roman"/>
          <w:sz w:val="24"/>
          <w:szCs w:val="24"/>
        </w:rPr>
        <w:t xml:space="preserve">the </w:t>
      </w:r>
      <w:r w:rsidR="005317A8" w:rsidRPr="00F0695B">
        <w:rPr>
          <w:rFonts w:ascii="Times New Roman" w:eastAsia="Calibri" w:hAnsi="Times New Roman" w:cs="Times New Roman"/>
          <w:sz w:val="24"/>
          <w:szCs w:val="24"/>
        </w:rPr>
        <w:t>City</w:t>
      </w:r>
      <w:r w:rsidR="005317A8">
        <w:rPr>
          <w:rFonts w:ascii="Times New Roman" w:eastAsia="Calibri" w:hAnsi="Times New Roman" w:cs="Times New Roman"/>
          <w:sz w:val="24"/>
          <w:szCs w:val="24"/>
        </w:rPr>
        <w:t xml:space="preserve"> to accomplish uniform FQ </w:t>
      </w:r>
      <w:r w:rsidR="005317A8" w:rsidRPr="00F0695B">
        <w:rPr>
          <w:rFonts w:ascii="Times New Roman" w:eastAsia="Calibri" w:hAnsi="Times New Roman" w:cs="Times New Roman"/>
          <w:sz w:val="24"/>
          <w:szCs w:val="24"/>
        </w:rPr>
        <w:t>lighting.  All light</w:t>
      </w:r>
      <w:r w:rsidR="005317A8">
        <w:rPr>
          <w:rFonts w:ascii="Times New Roman" w:eastAsia="Calibri" w:hAnsi="Times New Roman" w:cs="Times New Roman"/>
          <w:sz w:val="24"/>
          <w:szCs w:val="24"/>
        </w:rPr>
        <w:t>ing repairs are being done by the Mayor’s Safety Initiative; all remain</w:t>
      </w:r>
      <w:r w:rsidR="00D269F8">
        <w:rPr>
          <w:rFonts w:ascii="Times New Roman" w:eastAsia="Calibri" w:hAnsi="Times New Roman" w:cs="Times New Roman"/>
          <w:sz w:val="24"/>
          <w:szCs w:val="24"/>
        </w:rPr>
        <w:t>in</w:t>
      </w:r>
      <w:r w:rsidR="005317A8">
        <w:rPr>
          <w:rFonts w:ascii="Times New Roman" w:eastAsia="Calibri" w:hAnsi="Times New Roman" w:cs="Times New Roman"/>
          <w:sz w:val="24"/>
          <w:szCs w:val="24"/>
        </w:rPr>
        <w:t>g funds went</w:t>
      </w:r>
      <w:r w:rsidR="005317A8" w:rsidRPr="00F0695B">
        <w:rPr>
          <w:rFonts w:ascii="Times New Roman" w:eastAsia="Calibri" w:hAnsi="Times New Roman" w:cs="Times New Roman"/>
          <w:sz w:val="24"/>
          <w:szCs w:val="24"/>
        </w:rPr>
        <w:t xml:space="preserve"> to sidewalk repair</w:t>
      </w:r>
      <w:r w:rsidR="005317A8">
        <w:rPr>
          <w:rFonts w:ascii="Times New Roman" w:eastAsia="Calibri" w:hAnsi="Times New Roman" w:cs="Times New Roman"/>
          <w:sz w:val="24"/>
          <w:szCs w:val="24"/>
        </w:rPr>
        <w:t>s</w:t>
      </w:r>
      <w:r w:rsidR="005317A8" w:rsidRPr="00F0695B">
        <w:rPr>
          <w:rFonts w:ascii="Times New Roman" w:eastAsia="Calibri" w:hAnsi="Times New Roman" w:cs="Times New Roman"/>
          <w:sz w:val="24"/>
          <w:szCs w:val="24"/>
        </w:rPr>
        <w:t xml:space="preserve">.  </w:t>
      </w:r>
      <w:r w:rsidR="005317A8">
        <w:rPr>
          <w:rFonts w:ascii="Times New Roman" w:eastAsia="Calibri" w:hAnsi="Times New Roman" w:cs="Times New Roman"/>
          <w:sz w:val="24"/>
          <w:szCs w:val="24"/>
        </w:rPr>
        <w:t xml:space="preserve">The CVB is funding the </w:t>
      </w:r>
      <w:r w:rsidR="005317A8" w:rsidRPr="00F0695B">
        <w:rPr>
          <w:rFonts w:ascii="Times New Roman" w:eastAsia="Calibri" w:hAnsi="Times New Roman" w:cs="Times New Roman"/>
          <w:sz w:val="24"/>
          <w:szCs w:val="24"/>
        </w:rPr>
        <w:t>lighting.</w:t>
      </w:r>
    </w:p>
    <w:p w:rsidR="00E66CB3" w:rsidRPr="00CC0762" w:rsidRDefault="00CC0762" w:rsidP="00425A05">
      <w:pPr>
        <w:pStyle w:val="ListParagraph"/>
        <w:numPr>
          <w:ilvl w:val="1"/>
          <w:numId w:val="3"/>
        </w:numPr>
        <w:spacing w:after="21" w:line="249" w:lineRule="auto"/>
        <w:rPr>
          <w:rFonts w:ascii="Times New Roman" w:eastAsia="Calibri" w:hAnsi="Times New Roman" w:cs="Times New Roman"/>
          <w:color w:val="000000"/>
        </w:rPr>
      </w:pPr>
      <w:r w:rsidRPr="00CC0762">
        <w:rPr>
          <w:rFonts w:ascii="Times New Roman" w:eastAsia="Calibri" w:hAnsi="Times New Roman" w:cs="Times New Roman"/>
          <w:sz w:val="24"/>
          <w:szCs w:val="24"/>
        </w:rPr>
        <w:t xml:space="preserve">Ms. Klein noted that someone at the City level should address the public health concern of increase rat population and the increase of sidewalk and street </w:t>
      </w:r>
      <w:r w:rsidR="00E66CB3" w:rsidRPr="00CC0762">
        <w:rPr>
          <w:rFonts w:ascii="Times New Roman" w:eastAsia="Calibri" w:hAnsi="Times New Roman" w:cs="Times New Roman"/>
          <w:sz w:val="24"/>
          <w:szCs w:val="24"/>
        </w:rPr>
        <w:t>animal refuse.</w:t>
      </w:r>
    </w:p>
    <w:p w:rsidR="00E57DCB" w:rsidRPr="00E57DCB" w:rsidRDefault="00E57DCB" w:rsidP="00E57DCB">
      <w:pPr>
        <w:pStyle w:val="ListParagraph"/>
        <w:numPr>
          <w:ilvl w:val="1"/>
          <w:numId w:val="3"/>
        </w:numPr>
        <w:spacing w:after="21" w:line="249" w:lineRule="auto"/>
        <w:rPr>
          <w:rFonts w:ascii="Times New Roman" w:eastAsia="Calibri" w:hAnsi="Times New Roman" w:cs="Times New Roman"/>
          <w:color w:val="000000"/>
        </w:rPr>
      </w:pPr>
      <w:r w:rsidRPr="00E57DCB">
        <w:rPr>
          <w:rFonts w:ascii="Times New Roman" w:eastAsia="Calibri" w:hAnsi="Times New Roman" w:cs="Times New Roman"/>
          <w:sz w:val="24"/>
          <w:szCs w:val="24"/>
        </w:rPr>
        <w:t xml:space="preserve">It was suggested that the City’s assessment of funding for all FQ projects in </w:t>
      </w:r>
      <w:r w:rsidR="00AA594A" w:rsidRPr="00E57DCB">
        <w:rPr>
          <w:rFonts w:ascii="Times New Roman" w:eastAsia="Calibri" w:hAnsi="Times New Roman" w:cs="Times New Roman"/>
          <w:sz w:val="24"/>
          <w:szCs w:val="24"/>
        </w:rPr>
        <w:t>2018</w:t>
      </w:r>
      <w:r w:rsidRPr="00E57DCB">
        <w:rPr>
          <w:rFonts w:ascii="Times New Roman" w:eastAsia="Calibri" w:hAnsi="Times New Roman" w:cs="Times New Roman"/>
          <w:sz w:val="24"/>
          <w:szCs w:val="24"/>
        </w:rPr>
        <w:t xml:space="preserve"> should be reviewed. The </w:t>
      </w:r>
      <w:r w:rsidR="00AA594A" w:rsidRPr="00E57DCB">
        <w:rPr>
          <w:rFonts w:ascii="Times New Roman" w:eastAsia="Calibri" w:hAnsi="Times New Roman" w:cs="Times New Roman"/>
          <w:sz w:val="24"/>
          <w:szCs w:val="24"/>
        </w:rPr>
        <w:t>CEA with CVB, FQMD</w:t>
      </w:r>
      <w:r w:rsidRPr="00E57DCB">
        <w:rPr>
          <w:rFonts w:ascii="Times New Roman" w:eastAsia="Calibri" w:hAnsi="Times New Roman" w:cs="Times New Roman"/>
          <w:sz w:val="24"/>
          <w:szCs w:val="24"/>
        </w:rPr>
        <w:t xml:space="preserve"> is detailed, but other allocations should be reviewed for requirements and possible </w:t>
      </w:r>
      <w:r>
        <w:rPr>
          <w:rFonts w:ascii="Times New Roman" w:eastAsia="Calibri" w:hAnsi="Times New Roman" w:cs="Times New Roman"/>
          <w:sz w:val="24"/>
          <w:szCs w:val="24"/>
        </w:rPr>
        <w:t>procedures for favorable outcomes</w:t>
      </w:r>
      <w:r w:rsidRPr="00E57DCB">
        <w:rPr>
          <w:rFonts w:ascii="Times New Roman" w:eastAsia="Calibri" w:hAnsi="Times New Roman" w:cs="Times New Roman"/>
          <w:sz w:val="24"/>
          <w:szCs w:val="24"/>
        </w:rPr>
        <w:t xml:space="preserve"> as they relate to FQ needs.</w:t>
      </w:r>
      <w:r w:rsidR="00AA594A" w:rsidRPr="00E57DCB">
        <w:rPr>
          <w:rFonts w:ascii="Times New Roman" w:eastAsia="Calibri" w:hAnsi="Times New Roman" w:cs="Times New Roman"/>
          <w:sz w:val="24"/>
          <w:szCs w:val="24"/>
        </w:rPr>
        <w:t xml:space="preserve"> </w:t>
      </w:r>
    </w:p>
    <w:p w:rsidR="00E57DCB" w:rsidRDefault="00E57DCB" w:rsidP="00E57DCB">
      <w:pPr>
        <w:pStyle w:val="ListParagraph"/>
        <w:numPr>
          <w:ilvl w:val="0"/>
          <w:numId w:val="3"/>
        </w:numPr>
        <w:rPr>
          <w:rFonts w:ascii="Times New Roman" w:eastAsia="Calibri" w:hAnsi="Times New Roman" w:cs="Times New Roman"/>
          <w:color w:val="000000"/>
        </w:rPr>
      </w:pPr>
      <w:r w:rsidRPr="00E57DCB">
        <w:rPr>
          <w:rFonts w:ascii="Times New Roman" w:eastAsia="Calibri" w:hAnsi="Times New Roman" w:cs="Times New Roman"/>
          <w:color w:val="000000"/>
        </w:rPr>
        <w:t xml:space="preserve">Adjourn </w:t>
      </w:r>
      <w:r>
        <w:rPr>
          <w:rFonts w:ascii="Times New Roman" w:eastAsia="Calibri" w:hAnsi="Times New Roman" w:cs="Times New Roman"/>
          <w:color w:val="000000"/>
        </w:rPr>
        <w:t xml:space="preserve">to </w:t>
      </w:r>
      <w:r w:rsidRPr="00E57DCB">
        <w:rPr>
          <w:rFonts w:ascii="Times New Roman" w:eastAsia="Calibri" w:hAnsi="Times New Roman" w:cs="Times New Roman"/>
          <w:color w:val="000000"/>
        </w:rPr>
        <w:t xml:space="preserve">Executive Session to discuss employee matters. (M6) </w:t>
      </w:r>
      <w:r w:rsidRPr="00265491">
        <w:rPr>
          <w:rFonts w:ascii="Times New Roman" w:eastAsia="Calibri" w:hAnsi="Times New Roman" w:cs="Times New Roman"/>
          <w:b/>
          <w:color w:val="000000"/>
        </w:rPr>
        <w:t>RESOLUTION</w:t>
      </w:r>
      <w:r w:rsidRPr="00E57DCB">
        <w:rPr>
          <w:rFonts w:ascii="Times New Roman" w:eastAsia="Calibri" w:hAnsi="Times New Roman" w:cs="Times New Roman"/>
          <w:color w:val="000000"/>
        </w:rPr>
        <w:t xml:space="preserve">: </w:t>
      </w:r>
      <w:r w:rsidR="00B300D0">
        <w:rPr>
          <w:rFonts w:ascii="Times New Roman" w:eastAsia="Calibri" w:hAnsi="Times New Roman" w:cs="Times New Roman"/>
          <w:color w:val="000000"/>
        </w:rPr>
        <w:t>Mr. Oliver m</w:t>
      </w:r>
      <w:r w:rsidRPr="00E57DCB">
        <w:rPr>
          <w:rFonts w:ascii="Times New Roman" w:eastAsia="Calibri" w:hAnsi="Times New Roman" w:cs="Times New Roman"/>
          <w:color w:val="000000"/>
        </w:rPr>
        <w:t xml:space="preserve">otioned, seconded by </w:t>
      </w:r>
      <w:r w:rsidR="00B300D0">
        <w:rPr>
          <w:rFonts w:ascii="Times New Roman" w:eastAsia="Calibri" w:hAnsi="Times New Roman" w:cs="Times New Roman"/>
          <w:color w:val="000000"/>
        </w:rPr>
        <w:t xml:space="preserve">Ms. Rosenberg </w:t>
      </w:r>
      <w:r w:rsidRPr="00E57DCB">
        <w:rPr>
          <w:rFonts w:ascii="Times New Roman" w:eastAsia="Calibri" w:hAnsi="Times New Roman" w:cs="Times New Roman"/>
          <w:color w:val="000000"/>
        </w:rPr>
        <w:t>to adjourn to Executive Session. Unanimously approved.</w:t>
      </w:r>
    </w:p>
    <w:p w:rsidR="00772B18" w:rsidRDefault="00772B18" w:rsidP="00772B18">
      <w:pPr>
        <w:pStyle w:val="ListParagraph"/>
        <w:rPr>
          <w:rFonts w:ascii="Times New Roman" w:eastAsia="Calibri" w:hAnsi="Times New Roman" w:cs="Times New Roman"/>
          <w:color w:val="000000"/>
        </w:rPr>
      </w:pPr>
    </w:p>
    <w:p w:rsidR="00772B18" w:rsidRDefault="00772B18" w:rsidP="00E57DCB">
      <w:pPr>
        <w:pStyle w:val="ListParagraph"/>
        <w:numPr>
          <w:ilvl w:val="0"/>
          <w:numId w:val="3"/>
        </w:numPr>
        <w:rPr>
          <w:rFonts w:ascii="Times New Roman" w:eastAsia="Calibri" w:hAnsi="Times New Roman" w:cs="Times New Roman"/>
          <w:color w:val="000000"/>
        </w:rPr>
      </w:pPr>
      <w:r>
        <w:rPr>
          <w:rFonts w:ascii="Times New Roman" w:eastAsia="Calibri" w:hAnsi="Times New Roman" w:cs="Times New Roman"/>
          <w:color w:val="000000"/>
        </w:rPr>
        <w:t xml:space="preserve">Executive Session </w:t>
      </w:r>
    </w:p>
    <w:p w:rsidR="00772B18" w:rsidRPr="00E57DCB" w:rsidRDefault="00772B18" w:rsidP="00772B18">
      <w:pPr>
        <w:pStyle w:val="ListParagraph"/>
        <w:rPr>
          <w:rFonts w:ascii="Times New Roman" w:eastAsia="Calibri" w:hAnsi="Times New Roman" w:cs="Times New Roman"/>
          <w:color w:val="000000"/>
        </w:rPr>
      </w:pPr>
    </w:p>
    <w:p w:rsidR="00E57DCB" w:rsidRDefault="004568CD" w:rsidP="00210B9F">
      <w:pPr>
        <w:pStyle w:val="ListParagraph"/>
        <w:numPr>
          <w:ilvl w:val="0"/>
          <w:numId w:val="3"/>
        </w:numPr>
        <w:spacing w:after="21" w:line="249" w:lineRule="auto"/>
        <w:rPr>
          <w:rFonts w:ascii="Times New Roman" w:eastAsia="Calibri" w:hAnsi="Times New Roman" w:cs="Times New Roman"/>
          <w:color w:val="000000"/>
        </w:rPr>
      </w:pPr>
      <w:r w:rsidRPr="00E57DCB">
        <w:rPr>
          <w:rFonts w:ascii="Times New Roman" w:eastAsia="Calibri" w:hAnsi="Times New Roman" w:cs="Times New Roman"/>
          <w:color w:val="000000"/>
        </w:rPr>
        <w:t>Reconvene</w:t>
      </w:r>
      <w:r w:rsidR="00E57DCB" w:rsidRPr="00E57DCB">
        <w:rPr>
          <w:rFonts w:ascii="Times New Roman" w:eastAsia="Calibri" w:hAnsi="Times New Roman" w:cs="Times New Roman"/>
          <w:color w:val="000000"/>
        </w:rPr>
        <w:t xml:space="preserve"> from Executive Session</w:t>
      </w:r>
      <w:r w:rsidR="00772B18">
        <w:rPr>
          <w:rFonts w:ascii="Times New Roman" w:eastAsia="Calibri" w:hAnsi="Times New Roman" w:cs="Times New Roman"/>
          <w:color w:val="000000"/>
        </w:rPr>
        <w:t xml:space="preserve"> (M8</w:t>
      </w:r>
      <w:r w:rsidRPr="00E57DCB">
        <w:rPr>
          <w:rFonts w:ascii="Times New Roman" w:eastAsia="Calibri" w:hAnsi="Times New Roman" w:cs="Times New Roman"/>
          <w:color w:val="000000"/>
        </w:rPr>
        <w:t>)</w:t>
      </w:r>
      <w:r w:rsidR="00E57DCB" w:rsidRPr="00E57DCB">
        <w:rPr>
          <w:rFonts w:ascii="Times New Roman" w:eastAsia="Calibri" w:hAnsi="Times New Roman" w:cs="Times New Roman"/>
          <w:color w:val="000000"/>
        </w:rPr>
        <w:t xml:space="preserve">. </w:t>
      </w:r>
      <w:r w:rsidR="00E57DCB" w:rsidRPr="00E57DCB">
        <w:rPr>
          <w:rFonts w:ascii="Times New Roman" w:eastAsia="Calibri" w:hAnsi="Times New Roman" w:cs="Times New Roman"/>
          <w:b/>
          <w:color w:val="000000"/>
        </w:rPr>
        <w:t>RESOLUTION</w:t>
      </w:r>
      <w:r w:rsidR="00E57DCB" w:rsidRPr="00E57DCB">
        <w:rPr>
          <w:rFonts w:ascii="Times New Roman" w:eastAsia="Calibri" w:hAnsi="Times New Roman" w:cs="Times New Roman"/>
          <w:color w:val="000000"/>
        </w:rPr>
        <w:t>: Mr. Speights motioned, seconded by Brian Furness to reconvene the</w:t>
      </w:r>
      <w:r w:rsidR="00E57DCB">
        <w:rPr>
          <w:rFonts w:ascii="Times New Roman" w:eastAsia="Calibri" w:hAnsi="Times New Roman" w:cs="Times New Roman"/>
          <w:color w:val="000000"/>
        </w:rPr>
        <w:t xml:space="preserve"> January 8, 2018 FQMD Board Meeting.  Unanimously approved.</w:t>
      </w:r>
    </w:p>
    <w:p w:rsidR="00772B18" w:rsidRDefault="00772B18" w:rsidP="00772B18">
      <w:pPr>
        <w:pStyle w:val="ListParagraph"/>
        <w:spacing w:after="21" w:line="249" w:lineRule="auto"/>
        <w:rPr>
          <w:rFonts w:ascii="Times New Roman" w:eastAsia="Calibri" w:hAnsi="Times New Roman" w:cs="Times New Roman"/>
          <w:color w:val="000000"/>
        </w:rPr>
      </w:pPr>
    </w:p>
    <w:p w:rsidR="004568CD" w:rsidRDefault="00206FFD" w:rsidP="00210B9F">
      <w:pPr>
        <w:pStyle w:val="ListParagraph"/>
        <w:numPr>
          <w:ilvl w:val="0"/>
          <w:numId w:val="3"/>
        </w:numPr>
        <w:spacing w:after="21" w:line="249" w:lineRule="auto"/>
        <w:rPr>
          <w:rFonts w:ascii="Times New Roman" w:eastAsia="Calibri" w:hAnsi="Times New Roman" w:cs="Times New Roman"/>
          <w:color w:val="000000"/>
        </w:rPr>
      </w:pPr>
      <w:r w:rsidRPr="00E57DCB">
        <w:rPr>
          <w:rFonts w:ascii="Times New Roman" w:eastAsia="Calibri" w:hAnsi="Times New Roman" w:cs="Times New Roman"/>
          <w:color w:val="000000"/>
        </w:rPr>
        <w:t xml:space="preserve">Future Meetings: </w:t>
      </w:r>
      <w:r w:rsidR="005317A8">
        <w:rPr>
          <w:rFonts w:ascii="Times New Roman" w:eastAsia="Calibri" w:hAnsi="Times New Roman" w:cs="Times New Roman"/>
          <w:color w:val="000000"/>
        </w:rPr>
        <w:t xml:space="preserve">March 5, 2018 (location </w:t>
      </w:r>
      <w:r w:rsidR="00D269F8">
        <w:rPr>
          <w:rFonts w:ascii="Times New Roman" w:eastAsia="Calibri" w:hAnsi="Times New Roman" w:cs="Times New Roman"/>
          <w:color w:val="000000"/>
        </w:rPr>
        <w:t>to be announced</w:t>
      </w:r>
      <w:r w:rsidR="005317A8">
        <w:rPr>
          <w:rFonts w:ascii="Times New Roman" w:eastAsia="Calibri" w:hAnsi="Times New Roman" w:cs="Times New Roman"/>
          <w:color w:val="000000"/>
        </w:rPr>
        <w:t>)</w:t>
      </w:r>
    </w:p>
    <w:p w:rsidR="00772B18" w:rsidRPr="00E57DCB" w:rsidRDefault="00772B18" w:rsidP="00772B18">
      <w:pPr>
        <w:pStyle w:val="ListParagraph"/>
        <w:spacing w:after="21" w:line="249" w:lineRule="auto"/>
        <w:rPr>
          <w:rFonts w:ascii="Times New Roman" w:eastAsia="Calibri" w:hAnsi="Times New Roman" w:cs="Times New Roman"/>
          <w:color w:val="000000"/>
        </w:rPr>
      </w:pPr>
    </w:p>
    <w:p w:rsidR="00AA594A" w:rsidRPr="00D269F8" w:rsidRDefault="006E64E6" w:rsidP="009C441F">
      <w:pPr>
        <w:pStyle w:val="ListParagraph"/>
        <w:numPr>
          <w:ilvl w:val="0"/>
          <w:numId w:val="3"/>
        </w:numPr>
        <w:spacing w:after="21" w:line="249" w:lineRule="auto"/>
        <w:rPr>
          <w:rFonts w:ascii="Times New Roman" w:eastAsia="Calibri" w:hAnsi="Times New Roman" w:cs="Times New Roman"/>
          <w:color w:val="000000"/>
        </w:rPr>
      </w:pPr>
      <w:r w:rsidRPr="00D269F8">
        <w:rPr>
          <w:rFonts w:ascii="Times New Roman" w:eastAsia="Calibri" w:hAnsi="Times New Roman" w:cs="Times New Roman"/>
          <w:color w:val="000000"/>
        </w:rPr>
        <w:t>ADJOURNMENT</w:t>
      </w:r>
      <w:r w:rsidR="00B300D0" w:rsidRPr="00D269F8">
        <w:rPr>
          <w:rFonts w:ascii="Times New Roman" w:eastAsia="Calibri" w:hAnsi="Times New Roman" w:cs="Times New Roman"/>
          <w:color w:val="000000"/>
        </w:rPr>
        <w:t xml:space="preserve"> (M</w:t>
      </w:r>
      <w:r w:rsidR="00772B18">
        <w:rPr>
          <w:rFonts w:ascii="Times New Roman" w:eastAsia="Calibri" w:hAnsi="Times New Roman" w:cs="Times New Roman"/>
          <w:color w:val="000000"/>
        </w:rPr>
        <w:t>9</w:t>
      </w:r>
      <w:r w:rsidR="00B300D0" w:rsidRPr="00D269F8">
        <w:rPr>
          <w:rFonts w:ascii="Times New Roman" w:eastAsia="Calibri" w:hAnsi="Times New Roman" w:cs="Times New Roman"/>
          <w:color w:val="000000"/>
        </w:rPr>
        <w:t>)</w:t>
      </w:r>
      <w:r w:rsidR="00D269F8" w:rsidRPr="00D269F8">
        <w:rPr>
          <w:rFonts w:ascii="Times New Roman" w:eastAsia="Calibri" w:hAnsi="Times New Roman" w:cs="Times New Roman"/>
          <w:color w:val="000000"/>
        </w:rPr>
        <w:t xml:space="preserve"> </w:t>
      </w:r>
      <w:r w:rsidR="00D269F8" w:rsidRPr="00D269F8">
        <w:rPr>
          <w:rFonts w:ascii="Times New Roman" w:eastAsia="Calibri" w:hAnsi="Times New Roman" w:cs="Times New Roman"/>
          <w:b/>
          <w:color w:val="000000"/>
        </w:rPr>
        <w:t>RESOLUTION</w:t>
      </w:r>
      <w:r w:rsidR="00D269F8" w:rsidRPr="00D269F8">
        <w:rPr>
          <w:rFonts w:ascii="Times New Roman" w:eastAsia="Calibri" w:hAnsi="Times New Roman" w:cs="Times New Roman"/>
          <w:color w:val="000000"/>
        </w:rPr>
        <w:t xml:space="preserve">:  </w:t>
      </w:r>
      <w:r w:rsidR="00B300D0" w:rsidRPr="00D269F8">
        <w:rPr>
          <w:rFonts w:ascii="Times New Roman" w:eastAsia="Calibri" w:hAnsi="Times New Roman" w:cs="Times New Roman"/>
          <w:color w:val="000000"/>
        </w:rPr>
        <w:t xml:space="preserve">Commissioner Caputo motioned and </w:t>
      </w:r>
      <w:r w:rsidR="00D269F8" w:rsidRPr="00D269F8">
        <w:rPr>
          <w:rFonts w:ascii="Times New Roman" w:eastAsia="Calibri" w:hAnsi="Times New Roman" w:cs="Times New Roman"/>
          <w:color w:val="000000"/>
        </w:rPr>
        <w:t>Commissioner</w:t>
      </w:r>
      <w:r w:rsidR="00B300D0" w:rsidRPr="00D269F8">
        <w:rPr>
          <w:rFonts w:ascii="Times New Roman" w:eastAsia="Calibri" w:hAnsi="Times New Roman" w:cs="Times New Roman"/>
          <w:color w:val="000000"/>
        </w:rPr>
        <w:t xml:space="preserve"> Young seconded </w:t>
      </w:r>
      <w:r w:rsidR="00D269F8">
        <w:rPr>
          <w:rFonts w:ascii="Times New Roman" w:eastAsia="Calibri" w:hAnsi="Times New Roman" w:cs="Times New Roman"/>
          <w:color w:val="000000"/>
        </w:rPr>
        <w:t>“…</w:t>
      </w:r>
      <w:r w:rsidR="00B300D0" w:rsidRPr="00D269F8">
        <w:rPr>
          <w:rFonts w:ascii="Times New Roman" w:eastAsia="Calibri" w:hAnsi="Times New Roman" w:cs="Times New Roman"/>
          <w:color w:val="000000"/>
        </w:rPr>
        <w:t>that the meeting be adjourned</w:t>
      </w:r>
      <w:r w:rsidR="00D269F8">
        <w:rPr>
          <w:rFonts w:ascii="Times New Roman" w:eastAsia="Calibri" w:hAnsi="Times New Roman" w:cs="Times New Roman"/>
          <w:color w:val="000000"/>
        </w:rPr>
        <w:t>…”</w:t>
      </w:r>
      <w:r w:rsidR="00D269F8" w:rsidRPr="00D269F8">
        <w:rPr>
          <w:rFonts w:ascii="Times New Roman" w:eastAsia="Calibri" w:hAnsi="Times New Roman" w:cs="Times New Roman"/>
          <w:color w:val="000000"/>
        </w:rPr>
        <w:t xml:space="preserve"> and was approved by acclamation at 3:50p.m.</w:t>
      </w:r>
    </w:p>
    <w:p w:rsidR="00B300D0" w:rsidRPr="00F0695B" w:rsidRDefault="00B300D0" w:rsidP="00B300D0">
      <w:pPr>
        <w:pStyle w:val="ListParagraph"/>
        <w:spacing w:after="21" w:line="249" w:lineRule="auto"/>
        <w:rPr>
          <w:rFonts w:ascii="Times New Roman" w:eastAsia="Calibri" w:hAnsi="Times New Roman" w:cs="Times New Roman"/>
          <w:color w:val="000000"/>
        </w:rPr>
      </w:pPr>
    </w:p>
    <w:p w:rsidR="004251F8" w:rsidRPr="00F0695B" w:rsidRDefault="004251F8" w:rsidP="004251F8">
      <w:pPr>
        <w:spacing w:after="0" w:line="240" w:lineRule="auto"/>
        <w:rPr>
          <w:rFonts w:ascii="Times New Roman" w:eastAsia="Times New Roman" w:hAnsi="Times New Roman" w:cs="Times New Roman"/>
          <w:sz w:val="24"/>
          <w:szCs w:val="24"/>
        </w:rPr>
      </w:pPr>
    </w:p>
    <w:p w:rsidR="004251F8" w:rsidRPr="00F0695B" w:rsidRDefault="004251F8" w:rsidP="004251F8">
      <w:pPr>
        <w:spacing w:after="0" w:line="240" w:lineRule="auto"/>
        <w:rPr>
          <w:rFonts w:ascii="Times New Roman" w:eastAsia="Times New Roman" w:hAnsi="Times New Roman" w:cs="Times New Roman"/>
          <w:sz w:val="24"/>
          <w:szCs w:val="24"/>
        </w:rPr>
      </w:pPr>
      <w:r w:rsidRPr="00F0695B">
        <w:rPr>
          <w:rFonts w:ascii="Times New Roman" w:eastAsia="Times New Roman" w:hAnsi="Times New Roman" w:cs="Times New Roman"/>
          <w:sz w:val="24"/>
          <w:szCs w:val="24"/>
        </w:rPr>
        <w:lastRenderedPageBreak/>
        <w:t>Respectfully submitted</w:t>
      </w:r>
      <w:r w:rsidR="00D269F8">
        <w:rPr>
          <w:rFonts w:ascii="Times New Roman" w:eastAsia="Times New Roman" w:hAnsi="Times New Roman" w:cs="Times New Roman"/>
          <w:sz w:val="24"/>
          <w:szCs w:val="24"/>
        </w:rPr>
        <w:t>,</w:t>
      </w:r>
    </w:p>
    <w:p w:rsidR="004251F8" w:rsidRPr="00F0695B" w:rsidRDefault="004251F8" w:rsidP="004251F8">
      <w:pPr>
        <w:spacing w:after="0" w:line="240" w:lineRule="auto"/>
        <w:rPr>
          <w:rFonts w:ascii="Times New Roman" w:eastAsia="Times New Roman" w:hAnsi="Times New Roman" w:cs="Times New Roman"/>
          <w:sz w:val="24"/>
          <w:szCs w:val="24"/>
        </w:rPr>
      </w:pPr>
    </w:p>
    <w:p w:rsidR="004251F8" w:rsidRPr="00F0695B" w:rsidRDefault="004568CD" w:rsidP="00DB61C9">
      <w:pPr>
        <w:rPr>
          <w:rFonts w:ascii="Times New Roman" w:eastAsia="Times New Roman" w:hAnsi="Times New Roman" w:cs="Times New Roman"/>
          <w:sz w:val="24"/>
          <w:szCs w:val="24"/>
        </w:rPr>
      </w:pPr>
      <w:r w:rsidRPr="00DB61C9">
        <w:rPr>
          <w:rFonts w:ascii="Edwardian Script ITC" w:hAnsi="Edwardian Script ITC"/>
          <w:sz w:val="32"/>
          <w:szCs w:val="32"/>
          <w:u w:val="single"/>
        </w:rPr>
        <w:t>Susan Klein (signed original available)</w:t>
      </w:r>
      <w:bookmarkStart w:id="0" w:name="_GoBack"/>
      <w:bookmarkEnd w:id="0"/>
      <w:r w:rsidR="004251F8" w:rsidRPr="00F0695B">
        <w:rPr>
          <w:rFonts w:ascii="Times New Roman" w:eastAsia="Times New Roman" w:hAnsi="Times New Roman" w:cs="Times New Roman"/>
          <w:sz w:val="24"/>
          <w:szCs w:val="24"/>
        </w:rPr>
        <w:t>________________________</w:t>
      </w:r>
    </w:p>
    <w:p w:rsidR="004251F8" w:rsidRPr="00F0695B" w:rsidRDefault="004251F8" w:rsidP="004251F8">
      <w:pPr>
        <w:spacing w:after="0" w:line="240" w:lineRule="auto"/>
        <w:rPr>
          <w:rFonts w:ascii="Times New Roman" w:eastAsia="Times New Roman" w:hAnsi="Times New Roman" w:cs="Times New Roman"/>
          <w:sz w:val="24"/>
          <w:szCs w:val="24"/>
        </w:rPr>
      </w:pPr>
      <w:r w:rsidRPr="00F0695B">
        <w:rPr>
          <w:rFonts w:ascii="Times New Roman" w:eastAsia="Times New Roman" w:hAnsi="Times New Roman" w:cs="Times New Roman"/>
          <w:sz w:val="24"/>
          <w:szCs w:val="24"/>
        </w:rPr>
        <w:t>Susan Klein, Secretary</w:t>
      </w:r>
    </w:p>
    <w:p w:rsidR="004251F8" w:rsidRPr="00F0695B" w:rsidRDefault="004251F8" w:rsidP="004251F8">
      <w:pPr>
        <w:spacing w:after="0" w:line="240" w:lineRule="auto"/>
        <w:rPr>
          <w:rFonts w:ascii="Times New Roman" w:eastAsia="Times New Roman" w:hAnsi="Times New Roman" w:cs="Times New Roman"/>
          <w:sz w:val="24"/>
          <w:szCs w:val="24"/>
        </w:rPr>
      </w:pPr>
    </w:p>
    <w:p w:rsidR="004251F8" w:rsidRPr="00F0695B" w:rsidRDefault="004251F8" w:rsidP="004251F8">
      <w:pPr>
        <w:spacing w:after="0" w:line="240" w:lineRule="auto"/>
        <w:rPr>
          <w:rFonts w:ascii="Times New Roman" w:eastAsia="Times New Roman" w:hAnsi="Times New Roman" w:cs="Times New Roman"/>
          <w:sz w:val="24"/>
          <w:szCs w:val="24"/>
        </w:rPr>
      </w:pPr>
    </w:p>
    <w:p w:rsidR="004251F8" w:rsidRPr="00F0695B" w:rsidRDefault="004251F8" w:rsidP="004251F8">
      <w:pPr>
        <w:spacing w:after="0" w:line="240" w:lineRule="auto"/>
        <w:rPr>
          <w:rFonts w:ascii="Times New Roman" w:eastAsia="Times New Roman" w:hAnsi="Times New Roman" w:cs="Times New Roman"/>
          <w:sz w:val="24"/>
          <w:szCs w:val="24"/>
        </w:rPr>
      </w:pPr>
    </w:p>
    <w:p w:rsidR="004251F8" w:rsidRPr="00F0695B" w:rsidRDefault="004251F8" w:rsidP="004251F8">
      <w:pPr>
        <w:spacing w:after="0" w:line="240" w:lineRule="auto"/>
        <w:rPr>
          <w:rFonts w:ascii="Times New Roman" w:eastAsia="Times New Roman" w:hAnsi="Times New Roman" w:cs="Times New Roman"/>
          <w:sz w:val="24"/>
          <w:szCs w:val="24"/>
        </w:rPr>
      </w:pPr>
      <w:r w:rsidRPr="00F0695B">
        <w:rPr>
          <w:rFonts w:ascii="Times New Roman" w:eastAsia="Times New Roman" w:hAnsi="Times New Roman" w:cs="Times New Roman"/>
          <w:sz w:val="24"/>
          <w:szCs w:val="24"/>
        </w:rPr>
        <w:t>Annex 1:</w:t>
      </w:r>
      <w:r w:rsidRPr="00F0695B">
        <w:rPr>
          <w:rFonts w:ascii="Times New Roman" w:eastAsia="Times New Roman" w:hAnsi="Times New Roman" w:cs="Times New Roman"/>
          <w:sz w:val="24"/>
          <w:szCs w:val="24"/>
        </w:rPr>
        <w:tab/>
        <w:t>Motions approved at the Meeting December of 11, 2017</w:t>
      </w:r>
    </w:p>
    <w:p w:rsidR="004251F8" w:rsidRPr="00F0695B" w:rsidRDefault="004251F8" w:rsidP="004251F8">
      <w:pPr>
        <w:spacing w:after="0" w:line="240" w:lineRule="auto"/>
        <w:rPr>
          <w:rFonts w:ascii="Times New Roman" w:eastAsia="Times New Roman" w:hAnsi="Times New Roman" w:cs="Times New Roman"/>
          <w:sz w:val="24"/>
          <w:szCs w:val="24"/>
        </w:rPr>
      </w:pPr>
      <w:r w:rsidRPr="00F0695B">
        <w:rPr>
          <w:rFonts w:ascii="Times New Roman" w:eastAsia="Times New Roman" w:hAnsi="Times New Roman" w:cs="Times New Roman"/>
          <w:sz w:val="24"/>
          <w:szCs w:val="24"/>
        </w:rPr>
        <w:t>Annex 2:</w:t>
      </w:r>
      <w:r w:rsidRPr="00F0695B">
        <w:rPr>
          <w:rFonts w:ascii="Times New Roman" w:eastAsia="Times New Roman" w:hAnsi="Times New Roman" w:cs="Times New Roman"/>
          <w:sz w:val="24"/>
          <w:szCs w:val="24"/>
        </w:rPr>
        <w:tab/>
        <w:t>List of Attachments</w:t>
      </w:r>
      <w:r w:rsidRPr="00F0695B">
        <w:rPr>
          <w:rFonts w:ascii="Times New Roman" w:eastAsia="Times New Roman" w:hAnsi="Times New Roman" w:cs="Times New Roman"/>
          <w:sz w:val="24"/>
          <w:szCs w:val="24"/>
        </w:rPr>
        <w:br w:type="page"/>
      </w:r>
    </w:p>
    <w:p w:rsidR="004251F8" w:rsidRDefault="004251F8" w:rsidP="004251F8">
      <w:pPr>
        <w:spacing w:after="0" w:line="240" w:lineRule="auto"/>
        <w:contextualSpacing/>
        <w:rPr>
          <w:rFonts w:ascii="Garamond" w:eastAsia="Times New Roman" w:hAnsi="Garamond" w:cs="Times New Roman"/>
          <w:b/>
          <w:sz w:val="28"/>
          <w:szCs w:val="28"/>
        </w:rPr>
      </w:pPr>
      <w:r w:rsidRPr="004251F8">
        <w:rPr>
          <w:rFonts w:ascii="Garamond" w:eastAsia="Times New Roman" w:hAnsi="Garamond" w:cs="Times New Roman"/>
          <w:b/>
          <w:sz w:val="28"/>
          <w:szCs w:val="28"/>
        </w:rPr>
        <w:lastRenderedPageBreak/>
        <w:t>ANNEX 1: Motions</w:t>
      </w:r>
      <w:r w:rsidRPr="004251F8">
        <w:rPr>
          <w:rFonts w:ascii="Garamond" w:eastAsia="Times New Roman" w:hAnsi="Garamond" w:cs="Times New Roman"/>
          <w:b/>
          <w:sz w:val="28"/>
          <w:szCs w:val="28"/>
          <w:vertAlign w:val="superscript"/>
        </w:rPr>
        <w:footnoteReference w:id="1"/>
      </w:r>
      <w:r w:rsidRPr="004251F8">
        <w:rPr>
          <w:rFonts w:ascii="Garamond" w:eastAsia="Times New Roman" w:hAnsi="Garamond" w:cs="Times New Roman"/>
          <w:b/>
          <w:sz w:val="28"/>
          <w:szCs w:val="28"/>
        </w:rPr>
        <w:t xml:space="preserve"> – Regular Meeting of </w:t>
      </w:r>
      <w:r>
        <w:rPr>
          <w:rFonts w:ascii="Garamond" w:eastAsia="Times New Roman" w:hAnsi="Garamond" w:cs="Times New Roman"/>
          <w:b/>
          <w:sz w:val="28"/>
          <w:szCs w:val="28"/>
        </w:rPr>
        <w:t>January 8, 2018</w:t>
      </w:r>
    </w:p>
    <w:tbl>
      <w:tblPr>
        <w:tblW w:w="9340" w:type="dxa"/>
        <w:tblLook w:val="04A0" w:firstRow="1" w:lastRow="0" w:firstColumn="1" w:lastColumn="0" w:noHBand="0" w:noVBand="1"/>
      </w:tblPr>
      <w:tblGrid>
        <w:gridCol w:w="9340"/>
      </w:tblGrid>
      <w:tr w:rsidR="00FC4BF1" w:rsidRPr="00FC4BF1" w:rsidTr="00FC4BF1">
        <w:trPr>
          <w:trHeight w:val="600"/>
        </w:trPr>
        <w:tc>
          <w:tcPr>
            <w:tcW w:w="9340" w:type="dxa"/>
            <w:tcBorders>
              <w:top w:val="nil"/>
              <w:left w:val="nil"/>
              <w:bottom w:val="nil"/>
              <w:right w:val="nil"/>
            </w:tcBorders>
            <w:shd w:val="clear" w:color="auto" w:fill="auto"/>
            <w:hideMark/>
          </w:tcPr>
          <w:p w:rsidR="00FC4BF1" w:rsidRPr="00FC4BF1" w:rsidRDefault="00FC4BF1" w:rsidP="00FC4BF1">
            <w:pPr>
              <w:spacing w:after="0" w:line="240" w:lineRule="auto"/>
              <w:rPr>
                <w:rFonts w:ascii="Calibri" w:eastAsia="Times New Roman" w:hAnsi="Calibri" w:cs="Times New Roman"/>
                <w:color w:val="000000"/>
              </w:rPr>
            </w:pPr>
            <w:r>
              <w:rPr>
                <w:rFonts w:ascii="Times New Roman" w:eastAsia="Times New Roman" w:hAnsi="Times New Roman" w:cs="Times New Roman"/>
                <w:color w:val="000000"/>
              </w:rPr>
              <w:t xml:space="preserve">Motion 1: </w:t>
            </w:r>
            <w:r w:rsidRPr="00FC4BF1">
              <w:rPr>
                <w:rFonts w:ascii="Times New Roman" w:eastAsia="Times New Roman" w:hAnsi="Times New Roman" w:cs="Times New Roman"/>
                <w:color w:val="000000"/>
              </w:rPr>
              <w:t xml:space="preserve">Agenda III.: </w:t>
            </w:r>
            <w:r w:rsidRPr="00FC4BF1">
              <w:rPr>
                <w:rFonts w:ascii="Calibri" w:eastAsia="Times New Roman" w:hAnsi="Calibri" w:cs="Times New Roman"/>
                <w:color w:val="000000"/>
              </w:rPr>
              <w:t>Jim Oliver: “... that the Minutes for the November 6, 2017 Regular Meeting be approved.” Second: Speights. Approved unanimously.</w:t>
            </w:r>
          </w:p>
        </w:tc>
      </w:tr>
      <w:tr w:rsidR="00FC4BF1" w:rsidRPr="00FC4BF1" w:rsidTr="00FC4BF1">
        <w:trPr>
          <w:trHeight w:val="900"/>
        </w:trPr>
        <w:tc>
          <w:tcPr>
            <w:tcW w:w="9340" w:type="dxa"/>
            <w:tcBorders>
              <w:top w:val="nil"/>
              <w:left w:val="nil"/>
              <w:bottom w:val="nil"/>
              <w:right w:val="nil"/>
            </w:tcBorders>
            <w:shd w:val="clear" w:color="auto" w:fill="auto"/>
            <w:vAlign w:val="center"/>
            <w:hideMark/>
          </w:tcPr>
          <w:p w:rsidR="00FC4BF1" w:rsidRPr="00FC4BF1" w:rsidRDefault="00FC4BF1" w:rsidP="00FC4B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2: </w:t>
            </w:r>
            <w:r w:rsidRPr="00FC4BF1">
              <w:rPr>
                <w:rFonts w:ascii="Times New Roman" w:eastAsia="Times New Roman" w:hAnsi="Times New Roman" w:cs="Times New Roman"/>
                <w:color w:val="000000"/>
              </w:rPr>
              <w:t>Agenda V. a.i.1): RESOLUTION: “The FQMD Treasurer shall receive an FQMD credit card to con-duct organizational business during the Executor Director’s paternal leave with the same limits in place.” Approved unanimously.</w:t>
            </w:r>
          </w:p>
        </w:tc>
      </w:tr>
      <w:tr w:rsidR="00FC4BF1" w:rsidRPr="00FC4BF1" w:rsidTr="00FC4BF1">
        <w:trPr>
          <w:trHeight w:val="600"/>
        </w:trPr>
        <w:tc>
          <w:tcPr>
            <w:tcW w:w="9340" w:type="dxa"/>
            <w:tcBorders>
              <w:top w:val="nil"/>
              <w:left w:val="nil"/>
              <w:bottom w:val="nil"/>
              <w:right w:val="nil"/>
            </w:tcBorders>
            <w:shd w:val="clear" w:color="auto" w:fill="auto"/>
            <w:hideMark/>
          </w:tcPr>
          <w:p w:rsidR="00FC4BF1" w:rsidRPr="00FC4BF1" w:rsidRDefault="00FC4BF1" w:rsidP="00FC4B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Motion 3:</w:t>
            </w:r>
            <w:r w:rsidRPr="00FC4BF1">
              <w:rPr>
                <w:rFonts w:ascii="Times New Roman" w:eastAsia="Times New Roman" w:hAnsi="Times New Roman" w:cs="Times New Roman"/>
                <w:color w:val="000000"/>
              </w:rPr>
              <w:t>Agenda V. a.i.2): RESOLUTION: ": The FQMD Vice-Chair shall provide oversite of the Treasurer activities during the parental leave of the Executive Director." Approved unanimously.</w:t>
            </w:r>
          </w:p>
        </w:tc>
      </w:tr>
      <w:tr w:rsidR="00FC4BF1" w:rsidRPr="00FC4BF1" w:rsidTr="00FC4BF1">
        <w:trPr>
          <w:trHeight w:val="1500"/>
        </w:trPr>
        <w:tc>
          <w:tcPr>
            <w:tcW w:w="9340" w:type="dxa"/>
            <w:tcBorders>
              <w:top w:val="nil"/>
              <w:left w:val="nil"/>
              <w:bottom w:val="nil"/>
              <w:right w:val="nil"/>
            </w:tcBorders>
            <w:shd w:val="clear" w:color="auto" w:fill="auto"/>
            <w:hideMark/>
          </w:tcPr>
          <w:p w:rsidR="00FC4BF1" w:rsidRPr="00FC4BF1" w:rsidRDefault="00FC4BF1" w:rsidP="00FC4B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4: </w:t>
            </w:r>
            <w:r w:rsidRPr="00FC4BF1">
              <w:rPr>
                <w:rFonts w:ascii="Times New Roman" w:eastAsia="Times New Roman" w:hAnsi="Times New Roman" w:cs="Times New Roman"/>
                <w:color w:val="000000"/>
              </w:rPr>
              <w:t>Agenda V.c.: RESOLUTION: “Any unused FQ Security Task Force funds (not to exceed $10,000), plus the funds raised at the December fund raising event shall be allocated for the purchase of an additional car for the Security Task Force. The FQMD Officers shall have discretion over the vehicle choice, with the ownership of the vehicle to be transferr</w:t>
            </w:r>
            <w:r w:rsidR="00DB61C9">
              <w:rPr>
                <w:rFonts w:ascii="Times New Roman" w:eastAsia="Times New Roman" w:hAnsi="Times New Roman" w:cs="Times New Roman"/>
                <w:color w:val="000000"/>
              </w:rPr>
              <w:t xml:space="preserve">ed to the City of New Orleans”. </w:t>
            </w:r>
            <w:r w:rsidRPr="00FC4BF1">
              <w:rPr>
                <w:rFonts w:ascii="Times New Roman" w:eastAsia="Times New Roman" w:hAnsi="Times New Roman" w:cs="Times New Roman"/>
                <w:color w:val="000000"/>
              </w:rPr>
              <w:t>Approved unanimously.</w:t>
            </w:r>
          </w:p>
        </w:tc>
      </w:tr>
      <w:tr w:rsidR="00FC4BF1" w:rsidRPr="00FC4BF1" w:rsidTr="00FC4BF1">
        <w:trPr>
          <w:trHeight w:val="600"/>
        </w:trPr>
        <w:tc>
          <w:tcPr>
            <w:tcW w:w="9340" w:type="dxa"/>
            <w:tcBorders>
              <w:top w:val="nil"/>
              <w:left w:val="nil"/>
              <w:bottom w:val="nil"/>
              <w:right w:val="nil"/>
            </w:tcBorders>
            <w:shd w:val="clear" w:color="auto" w:fill="auto"/>
            <w:hideMark/>
          </w:tcPr>
          <w:p w:rsidR="00FC4BF1" w:rsidRPr="00FC4BF1" w:rsidRDefault="00FC4BF1" w:rsidP="00FC4B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5: </w:t>
            </w:r>
            <w:r w:rsidR="00DB61C9">
              <w:rPr>
                <w:rFonts w:ascii="Times New Roman" w:eastAsia="Times New Roman" w:hAnsi="Times New Roman" w:cs="Times New Roman"/>
                <w:color w:val="000000"/>
              </w:rPr>
              <w:t xml:space="preserve">Agenda VI. </w:t>
            </w:r>
            <w:r w:rsidRPr="00FC4BF1">
              <w:rPr>
                <w:rFonts w:ascii="Times New Roman" w:eastAsia="Times New Roman" w:hAnsi="Times New Roman" w:cs="Times New Roman"/>
                <w:color w:val="000000"/>
              </w:rPr>
              <w:t>Commissioner Brian Furness moved, seconded by Kim Rosenberg</w:t>
            </w:r>
            <w:r w:rsidR="00DB61C9">
              <w:rPr>
                <w:rFonts w:ascii="Times New Roman" w:eastAsia="Times New Roman" w:hAnsi="Times New Roman" w:cs="Times New Roman"/>
                <w:color w:val="000000"/>
              </w:rPr>
              <w:t>…”</w:t>
            </w:r>
            <w:r w:rsidRPr="00FC4BF1">
              <w:rPr>
                <w:rFonts w:ascii="Times New Roman" w:eastAsia="Times New Roman" w:hAnsi="Times New Roman" w:cs="Times New Roman"/>
                <w:color w:val="000000"/>
              </w:rPr>
              <w:t xml:space="preserve"> to approve the November &amp; December reports as submitted."  Approved unanimously.</w:t>
            </w:r>
          </w:p>
        </w:tc>
      </w:tr>
      <w:tr w:rsidR="00FC4BF1" w:rsidRPr="00FC4BF1" w:rsidTr="00FC4BF1">
        <w:trPr>
          <w:trHeight w:val="600"/>
        </w:trPr>
        <w:tc>
          <w:tcPr>
            <w:tcW w:w="9340" w:type="dxa"/>
            <w:tcBorders>
              <w:top w:val="nil"/>
              <w:left w:val="nil"/>
              <w:bottom w:val="nil"/>
              <w:right w:val="nil"/>
            </w:tcBorders>
            <w:shd w:val="clear" w:color="auto" w:fill="auto"/>
            <w:hideMark/>
          </w:tcPr>
          <w:p w:rsidR="00FC4BF1" w:rsidRDefault="00FC4BF1" w:rsidP="00FC4B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6: </w:t>
            </w:r>
            <w:r w:rsidRPr="00FC4BF1">
              <w:rPr>
                <w:rFonts w:ascii="Times New Roman" w:eastAsia="Times New Roman" w:hAnsi="Times New Roman" w:cs="Times New Roman"/>
                <w:color w:val="000000"/>
              </w:rPr>
              <w:t>Agenda IX.</w:t>
            </w:r>
            <w:r w:rsidR="00DB61C9">
              <w:rPr>
                <w:rFonts w:ascii="Times New Roman" w:eastAsia="Times New Roman" w:hAnsi="Times New Roman" w:cs="Times New Roman"/>
                <w:color w:val="000000"/>
              </w:rPr>
              <w:t xml:space="preserve">  </w:t>
            </w:r>
            <w:r w:rsidRPr="00FC4BF1">
              <w:rPr>
                <w:rFonts w:ascii="Times New Roman" w:eastAsia="Times New Roman" w:hAnsi="Times New Roman" w:cs="Times New Roman"/>
                <w:color w:val="000000"/>
              </w:rPr>
              <w:t>Mr. Oliver moti</w:t>
            </w:r>
            <w:r w:rsidR="00DB61C9">
              <w:rPr>
                <w:rFonts w:ascii="Times New Roman" w:eastAsia="Times New Roman" w:hAnsi="Times New Roman" w:cs="Times New Roman"/>
                <w:color w:val="000000"/>
              </w:rPr>
              <w:t>oned, seconded by Ms. Rosenberg…”</w:t>
            </w:r>
            <w:r w:rsidRPr="00FC4BF1">
              <w:rPr>
                <w:rFonts w:ascii="Times New Roman" w:eastAsia="Times New Roman" w:hAnsi="Times New Roman" w:cs="Times New Roman"/>
                <w:color w:val="000000"/>
              </w:rPr>
              <w:t>to adjourn to Executive Session to discuss employee matters." Unanimously approved.</w:t>
            </w:r>
          </w:p>
          <w:p w:rsidR="00DB61C9" w:rsidRDefault="00DB61C9" w:rsidP="00FC4BF1">
            <w:pPr>
              <w:spacing w:after="0" w:line="240" w:lineRule="auto"/>
              <w:rPr>
                <w:rFonts w:ascii="Times New Roman" w:eastAsia="Times New Roman" w:hAnsi="Times New Roman" w:cs="Times New Roman"/>
                <w:color w:val="000000"/>
              </w:rPr>
            </w:pPr>
          </w:p>
          <w:p w:rsidR="00DB61C9" w:rsidRPr="00DB61C9" w:rsidRDefault="00DB61C9" w:rsidP="00DB61C9">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Motion 7:  Agenda X.  </w:t>
            </w:r>
            <w:r w:rsidRPr="00DB61C9">
              <w:rPr>
                <w:rFonts w:ascii="Times New Roman" w:eastAsia="Times New Roman" w:hAnsi="Times New Roman" w:cs="Times New Roman"/>
                <w:color w:val="000000"/>
              </w:rPr>
              <w:t>Mr. Oliver moved "to increase the Health insurance supplement to $425 per month for the FQMD employee retroactive to January 1, 2018…" seconded by Ms. Rosenberg. Unanimously approved.</w:t>
            </w:r>
            <w:r>
              <w:rPr>
                <w:rFonts w:ascii="Times New Roman" w:eastAsia="Times New Roman" w:hAnsi="Times New Roman" w:cs="Times New Roman"/>
                <w:color w:val="000000"/>
              </w:rPr>
              <w:t xml:space="preserve">   </w:t>
            </w:r>
            <w:r w:rsidRPr="00DB61C9">
              <w:rPr>
                <w:rFonts w:ascii="Times New Roman" w:eastAsia="Times New Roman" w:hAnsi="Times New Roman" w:cs="Times New Roman"/>
                <w:b/>
                <w:i/>
                <w:color w:val="000000"/>
              </w:rPr>
              <w:t>Executive Committee Session</w:t>
            </w:r>
          </w:p>
          <w:p w:rsidR="00DB61C9" w:rsidRPr="00FC4BF1" w:rsidRDefault="00DB61C9" w:rsidP="00FC4BF1">
            <w:pPr>
              <w:spacing w:after="0" w:line="240" w:lineRule="auto"/>
              <w:rPr>
                <w:rFonts w:ascii="Times New Roman" w:eastAsia="Times New Roman" w:hAnsi="Times New Roman" w:cs="Times New Roman"/>
                <w:color w:val="000000"/>
              </w:rPr>
            </w:pPr>
          </w:p>
        </w:tc>
      </w:tr>
      <w:tr w:rsidR="00FC4BF1" w:rsidRPr="00FC4BF1" w:rsidTr="00FC4BF1">
        <w:trPr>
          <w:trHeight w:val="600"/>
        </w:trPr>
        <w:tc>
          <w:tcPr>
            <w:tcW w:w="9340" w:type="dxa"/>
            <w:tcBorders>
              <w:top w:val="nil"/>
              <w:left w:val="nil"/>
              <w:bottom w:val="nil"/>
              <w:right w:val="nil"/>
            </w:tcBorders>
            <w:shd w:val="clear" w:color="auto" w:fill="auto"/>
            <w:hideMark/>
          </w:tcPr>
          <w:p w:rsidR="00FC4BF1" w:rsidRPr="00FC4BF1" w:rsidRDefault="00DB61C9" w:rsidP="00FC4B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Motion 8</w:t>
            </w:r>
            <w:r w:rsidR="00FC4BF1">
              <w:rPr>
                <w:rFonts w:ascii="Times New Roman" w:eastAsia="Times New Roman" w:hAnsi="Times New Roman" w:cs="Times New Roman"/>
                <w:color w:val="000000"/>
              </w:rPr>
              <w:t xml:space="preserve">: </w:t>
            </w:r>
            <w:r w:rsidR="00FC4BF1" w:rsidRPr="00FC4BF1">
              <w:rPr>
                <w:rFonts w:ascii="Times New Roman" w:eastAsia="Times New Roman" w:hAnsi="Times New Roman" w:cs="Times New Roman"/>
                <w:color w:val="000000"/>
              </w:rPr>
              <w:t>Agenda X</w:t>
            </w:r>
            <w:r>
              <w:rPr>
                <w:rFonts w:ascii="Times New Roman" w:eastAsia="Times New Roman" w:hAnsi="Times New Roman" w:cs="Times New Roman"/>
                <w:color w:val="000000"/>
              </w:rPr>
              <w:t xml:space="preserve">I. </w:t>
            </w:r>
            <w:r w:rsidR="00FC4BF1" w:rsidRPr="00FC4BF1">
              <w:rPr>
                <w:rFonts w:ascii="Times New Roman" w:eastAsia="Times New Roman" w:hAnsi="Times New Roman" w:cs="Times New Roman"/>
                <w:color w:val="000000"/>
              </w:rPr>
              <w:t>Mr. Speights motioned, seconded by Brian Furness</w:t>
            </w:r>
            <w:r>
              <w:rPr>
                <w:rFonts w:ascii="Times New Roman" w:eastAsia="Times New Roman" w:hAnsi="Times New Roman" w:cs="Times New Roman"/>
                <w:color w:val="000000"/>
              </w:rPr>
              <w:t>…”</w:t>
            </w:r>
            <w:r w:rsidR="00FC4BF1" w:rsidRPr="00FC4BF1">
              <w:rPr>
                <w:rFonts w:ascii="Times New Roman" w:eastAsia="Times New Roman" w:hAnsi="Times New Roman" w:cs="Times New Roman"/>
                <w:color w:val="000000"/>
              </w:rPr>
              <w:t xml:space="preserve"> to reconvene the January 8, 2018 FQMD Board Meeting." Unanimously approved.</w:t>
            </w:r>
          </w:p>
        </w:tc>
      </w:tr>
      <w:tr w:rsidR="00FC4BF1" w:rsidRPr="00FC4BF1" w:rsidTr="00FC4BF1">
        <w:trPr>
          <w:trHeight w:val="600"/>
        </w:trPr>
        <w:tc>
          <w:tcPr>
            <w:tcW w:w="9340" w:type="dxa"/>
            <w:tcBorders>
              <w:top w:val="nil"/>
              <w:left w:val="nil"/>
              <w:bottom w:val="nil"/>
              <w:right w:val="nil"/>
            </w:tcBorders>
            <w:shd w:val="clear" w:color="auto" w:fill="auto"/>
            <w:hideMark/>
          </w:tcPr>
          <w:p w:rsidR="00FC4BF1" w:rsidRPr="00FC4BF1" w:rsidRDefault="00DB61C9" w:rsidP="00DB61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Motion 9</w:t>
            </w:r>
            <w:r w:rsidR="00FC4BF1">
              <w:rPr>
                <w:rFonts w:ascii="Times New Roman" w:eastAsia="Times New Roman" w:hAnsi="Times New Roman" w:cs="Times New Roman"/>
                <w:color w:val="000000"/>
              </w:rPr>
              <w:t xml:space="preserve">: </w:t>
            </w:r>
            <w:r w:rsidR="00FC4BF1" w:rsidRPr="00FC4BF1">
              <w:rPr>
                <w:rFonts w:ascii="Times New Roman" w:eastAsia="Times New Roman" w:hAnsi="Times New Roman" w:cs="Times New Roman"/>
                <w:color w:val="000000"/>
              </w:rPr>
              <w:t>Agenda XII. Commissioner Caputo motioned and Commissioner</w:t>
            </w:r>
            <w:r w:rsidR="00FC4BF1">
              <w:rPr>
                <w:rFonts w:ascii="Times New Roman" w:eastAsia="Times New Roman" w:hAnsi="Times New Roman" w:cs="Times New Roman"/>
                <w:color w:val="000000"/>
              </w:rPr>
              <w:t xml:space="preserve"> </w:t>
            </w:r>
            <w:r w:rsidR="00FC4BF1" w:rsidRPr="00FC4BF1">
              <w:rPr>
                <w:rFonts w:ascii="Times New Roman" w:eastAsia="Times New Roman" w:hAnsi="Times New Roman" w:cs="Times New Roman"/>
                <w:color w:val="000000"/>
              </w:rPr>
              <w:t>Young seconded that</w:t>
            </w:r>
            <w:r>
              <w:rPr>
                <w:rFonts w:ascii="Times New Roman" w:eastAsia="Times New Roman" w:hAnsi="Times New Roman" w:cs="Times New Roman"/>
                <w:color w:val="000000"/>
              </w:rPr>
              <w:t>…  “the meeting be adjourned”…</w:t>
            </w:r>
            <w:r w:rsidR="00FC4BF1" w:rsidRPr="00FC4BF1">
              <w:rPr>
                <w:rFonts w:ascii="Times New Roman" w:eastAsia="Times New Roman" w:hAnsi="Times New Roman" w:cs="Times New Roman"/>
                <w:color w:val="000000"/>
              </w:rPr>
              <w:t>was approved by acclamation at 3:50 p.m.</w:t>
            </w:r>
          </w:p>
        </w:tc>
      </w:tr>
    </w:tbl>
    <w:p w:rsidR="00FC4BF1" w:rsidRPr="004251F8" w:rsidRDefault="00FC4BF1" w:rsidP="004251F8">
      <w:pPr>
        <w:spacing w:after="0" w:line="240" w:lineRule="auto"/>
        <w:contextualSpacing/>
        <w:rPr>
          <w:rFonts w:ascii="Garamond" w:eastAsia="Times New Roman" w:hAnsi="Garamond" w:cs="Times New Roman"/>
          <w:b/>
          <w:sz w:val="28"/>
          <w:szCs w:val="28"/>
        </w:rPr>
      </w:pPr>
    </w:p>
    <w:p w:rsidR="004251F8" w:rsidRPr="004251F8" w:rsidRDefault="004251F8" w:rsidP="004251F8">
      <w:pPr>
        <w:spacing w:after="0" w:line="240" w:lineRule="auto"/>
        <w:ind w:left="1080"/>
        <w:contextualSpacing/>
        <w:rPr>
          <w:rFonts w:ascii="Garamond" w:eastAsia="Times New Roman" w:hAnsi="Garamond" w:cs="Times New Roman"/>
          <w:i/>
          <w:sz w:val="24"/>
          <w:szCs w:val="24"/>
        </w:rPr>
      </w:pPr>
    </w:p>
    <w:p w:rsidR="004251F8" w:rsidRPr="004251F8" w:rsidRDefault="004251F8" w:rsidP="004251F8">
      <w:pPr>
        <w:spacing w:after="0" w:line="240" w:lineRule="auto"/>
        <w:contextualSpacing/>
        <w:rPr>
          <w:rFonts w:ascii="Garamond" w:eastAsia="Times New Roman" w:hAnsi="Garamond" w:cs="Times New Roman"/>
          <w:b/>
          <w:sz w:val="28"/>
          <w:szCs w:val="28"/>
        </w:rPr>
      </w:pPr>
      <w:r w:rsidRPr="004251F8">
        <w:rPr>
          <w:rFonts w:ascii="Garamond" w:eastAsia="Times New Roman" w:hAnsi="Garamond" w:cs="Times New Roman"/>
          <w:b/>
          <w:sz w:val="28"/>
          <w:szCs w:val="28"/>
        </w:rPr>
        <w:t>ANNEX 2: Attachments – Regular Meeting of November 6, 2017</w:t>
      </w:r>
    </w:p>
    <w:p w:rsidR="004251F8" w:rsidRPr="004251F8" w:rsidRDefault="004251F8" w:rsidP="004251F8">
      <w:pPr>
        <w:spacing w:after="0" w:line="240" w:lineRule="auto"/>
        <w:ind w:left="720"/>
        <w:contextualSpacing/>
        <w:rPr>
          <w:rFonts w:ascii="Garamond" w:eastAsia="Times New Roman" w:hAnsi="Garamond" w:cs="Times New Roman"/>
          <w:sz w:val="24"/>
          <w:szCs w:val="24"/>
        </w:rPr>
      </w:pPr>
    </w:p>
    <w:p w:rsidR="004251F8" w:rsidRPr="004251F8" w:rsidRDefault="004251F8" w:rsidP="004251F8">
      <w:pPr>
        <w:numPr>
          <w:ilvl w:val="0"/>
          <w:numId w:val="2"/>
        </w:numPr>
        <w:spacing w:after="0" w:line="240" w:lineRule="auto"/>
        <w:contextualSpacing/>
        <w:rPr>
          <w:rFonts w:ascii="Garamond" w:eastAsia="Times New Roman" w:hAnsi="Garamond" w:cs="Times New Roman"/>
          <w:sz w:val="24"/>
          <w:szCs w:val="24"/>
        </w:rPr>
      </w:pPr>
      <w:r w:rsidRPr="004251F8">
        <w:rPr>
          <w:rFonts w:ascii="Garamond" w:eastAsia="Times New Roman" w:hAnsi="Garamond" w:cs="Times New Roman"/>
          <w:sz w:val="24"/>
          <w:szCs w:val="24"/>
        </w:rPr>
        <w:t>Agenda</w:t>
      </w:r>
      <w:r w:rsidR="00CE7ED6">
        <w:rPr>
          <w:rFonts w:ascii="Garamond" w:eastAsia="Times New Roman" w:hAnsi="Garamond" w:cs="Times New Roman"/>
          <w:sz w:val="24"/>
          <w:szCs w:val="24"/>
        </w:rPr>
        <w:t xml:space="preserve"> — Regular Meeting of January 8, 2018</w:t>
      </w:r>
    </w:p>
    <w:p w:rsidR="004251F8" w:rsidRPr="004251F8" w:rsidRDefault="004251F8" w:rsidP="004251F8">
      <w:pPr>
        <w:numPr>
          <w:ilvl w:val="0"/>
          <w:numId w:val="2"/>
        </w:numPr>
        <w:spacing w:after="0" w:line="240" w:lineRule="auto"/>
        <w:contextualSpacing/>
        <w:rPr>
          <w:rFonts w:ascii="Garamond" w:eastAsia="Times New Roman" w:hAnsi="Garamond" w:cs="Times New Roman"/>
          <w:sz w:val="24"/>
          <w:szCs w:val="24"/>
        </w:rPr>
      </w:pPr>
      <w:r w:rsidRPr="004251F8">
        <w:rPr>
          <w:rFonts w:ascii="Garamond" w:eastAsia="Times New Roman" w:hAnsi="Garamond" w:cs="Times New Roman"/>
          <w:sz w:val="24"/>
          <w:szCs w:val="24"/>
        </w:rPr>
        <w:t xml:space="preserve">Minutes – Regular Meeting of </w:t>
      </w:r>
      <w:r w:rsidR="00CE7ED6">
        <w:rPr>
          <w:rFonts w:ascii="Garamond" w:eastAsia="Times New Roman" w:hAnsi="Garamond" w:cs="Times New Roman"/>
          <w:sz w:val="24"/>
          <w:szCs w:val="24"/>
        </w:rPr>
        <w:t>November 6, 2017</w:t>
      </w:r>
      <w:r w:rsidRPr="004251F8">
        <w:rPr>
          <w:rFonts w:ascii="Garamond" w:eastAsia="Times New Roman" w:hAnsi="Garamond" w:cs="Times New Roman"/>
          <w:sz w:val="24"/>
          <w:szCs w:val="24"/>
        </w:rPr>
        <w:t xml:space="preserve"> (as approved)</w:t>
      </w:r>
    </w:p>
    <w:p w:rsidR="004251F8" w:rsidRPr="004251F8" w:rsidRDefault="004251F8" w:rsidP="004251F8">
      <w:pPr>
        <w:numPr>
          <w:ilvl w:val="0"/>
          <w:numId w:val="2"/>
        </w:numPr>
        <w:spacing w:after="0" w:line="240" w:lineRule="auto"/>
        <w:contextualSpacing/>
        <w:rPr>
          <w:rFonts w:ascii="Garamond" w:eastAsia="Times New Roman" w:hAnsi="Garamond" w:cs="Times New Roman"/>
          <w:sz w:val="24"/>
          <w:szCs w:val="24"/>
        </w:rPr>
      </w:pPr>
      <w:r w:rsidRPr="004251F8">
        <w:rPr>
          <w:rFonts w:ascii="Garamond" w:eastAsia="Times New Roman" w:hAnsi="Garamond" w:cs="Times New Roman"/>
          <w:sz w:val="24"/>
          <w:szCs w:val="24"/>
        </w:rPr>
        <w:t xml:space="preserve">Treasurer’s Report (FQMD Operating and FQTF Accounts) – </w:t>
      </w:r>
      <w:r w:rsidR="00CE7ED6">
        <w:rPr>
          <w:rFonts w:ascii="Garamond" w:eastAsia="Times New Roman" w:hAnsi="Garamond" w:cs="Times New Roman"/>
          <w:sz w:val="24"/>
          <w:szCs w:val="24"/>
        </w:rPr>
        <w:t>November &amp; December 2017</w:t>
      </w:r>
    </w:p>
    <w:p w:rsidR="00833A6A" w:rsidRDefault="00833A6A" w:rsidP="00FC4BF1"/>
    <w:sectPr w:rsidR="00833A6A" w:rsidSect="004251F8">
      <w:headerReference w:type="default" r:id="rId10"/>
      <w:footerReference w:type="defaul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DDB" w:rsidRDefault="00642DDB" w:rsidP="004251F8">
      <w:pPr>
        <w:spacing w:after="0" w:line="240" w:lineRule="auto"/>
      </w:pPr>
      <w:r>
        <w:separator/>
      </w:r>
    </w:p>
  </w:endnote>
  <w:endnote w:type="continuationSeparator" w:id="0">
    <w:p w:rsidR="00642DDB" w:rsidRDefault="00642DDB" w:rsidP="0042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5D" w:rsidRDefault="00642DDB" w:rsidP="00F04C5D">
    <w:pPr>
      <w:jc w:val="center"/>
    </w:pPr>
  </w:p>
  <w:p w:rsidR="00F04C5D" w:rsidRDefault="004B0C5C" w:rsidP="00F04C5D">
    <w:pPr>
      <w:jc w:val="center"/>
      <w:rPr>
        <w:b/>
        <w:sz w:val="16"/>
        <w:szCs w:val="16"/>
      </w:rPr>
    </w:pPr>
    <w:r>
      <w:rPr>
        <w:b/>
        <w:sz w:val="16"/>
        <w:szCs w:val="16"/>
      </w:rPr>
      <w:t xml:space="preserve">The French Quarter Management District is a State entity </w:t>
    </w:r>
  </w:p>
  <w:p w:rsidR="00F04C5D" w:rsidRDefault="004B0C5C" w:rsidP="00F04C5D">
    <w:pPr>
      <w:jc w:val="center"/>
      <w:rPr>
        <w:b/>
        <w:sz w:val="16"/>
        <w:szCs w:val="16"/>
      </w:rPr>
    </w:pPr>
    <w:r>
      <w:rPr>
        <w:b/>
        <w:sz w:val="16"/>
        <w:szCs w:val="16"/>
      </w:rPr>
      <w:t xml:space="preserve">created by the Legislature as a means for the residential and business communities to work together </w:t>
    </w:r>
  </w:p>
  <w:p w:rsidR="00F04C5D" w:rsidRDefault="004B0C5C" w:rsidP="00F04C5D">
    <w:pPr>
      <w:jc w:val="center"/>
      <w:rPr>
        <w:b/>
        <w:sz w:val="16"/>
        <w:szCs w:val="16"/>
      </w:rPr>
    </w:pPr>
    <w:r>
      <w:rPr>
        <w:b/>
        <w:sz w:val="16"/>
        <w:szCs w:val="16"/>
      </w:rPr>
      <w:t xml:space="preserve">to protect, preserve and maintain the world famous French Quarter </w:t>
    </w:r>
  </w:p>
  <w:p w:rsidR="00F04C5D" w:rsidRDefault="004B0C5C" w:rsidP="00F04C5D">
    <w:pPr>
      <w:jc w:val="center"/>
      <w:rPr>
        <w:b/>
        <w:sz w:val="16"/>
        <w:szCs w:val="16"/>
      </w:rPr>
    </w:pPr>
    <w:r>
      <w:rPr>
        <w:b/>
        <w:sz w:val="16"/>
        <w:szCs w:val="16"/>
      </w:rPr>
      <w:t xml:space="preserve">as a safe, clean, vibrant and friendly neighborhood for residents, businesses and visitors.  </w:t>
    </w:r>
  </w:p>
  <w:p w:rsidR="00F04C5D" w:rsidRPr="001845B6" w:rsidRDefault="00642DDB" w:rsidP="00F04C5D">
    <w:pPr>
      <w:jc w:val="center"/>
    </w:pPr>
    <w:hyperlink r:id="rId1" w:history="1">
      <w:r w:rsidR="004B0C5C">
        <w:rPr>
          <w:rStyle w:val="Hyperlink"/>
          <w:b/>
          <w:sz w:val="16"/>
          <w:szCs w:val="16"/>
        </w:rPr>
        <w:t>www.fqmd.org</w:t>
      </w:r>
    </w:hyperlink>
  </w:p>
  <w:p w:rsidR="00F04C5D" w:rsidRDefault="00642DDB">
    <w:pPr>
      <w:pStyle w:val="Footer"/>
    </w:pPr>
  </w:p>
  <w:p w:rsidR="00F04C5D" w:rsidRDefault="0064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5D" w:rsidRDefault="00642DDB" w:rsidP="00F04C5D">
    <w:pPr>
      <w:jc w:val="center"/>
      <w:rPr>
        <w:b/>
        <w:sz w:val="16"/>
        <w:szCs w:val="16"/>
      </w:rPr>
    </w:pPr>
  </w:p>
  <w:p w:rsidR="00F04C5D" w:rsidRDefault="004B0C5C" w:rsidP="00F04C5D">
    <w:pPr>
      <w:jc w:val="center"/>
      <w:rPr>
        <w:b/>
        <w:sz w:val="16"/>
        <w:szCs w:val="16"/>
      </w:rPr>
    </w:pPr>
    <w:r>
      <w:rPr>
        <w:b/>
        <w:sz w:val="16"/>
        <w:szCs w:val="16"/>
      </w:rPr>
      <w:t xml:space="preserve">The French Quarter Management District is a State entity </w:t>
    </w:r>
  </w:p>
  <w:p w:rsidR="00F04C5D" w:rsidRDefault="004B0C5C" w:rsidP="00F04C5D">
    <w:pPr>
      <w:jc w:val="center"/>
      <w:rPr>
        <w:b/>
        <w:sz w:val="16"/>
        <w:szCs w:val="16"/>
      </w:rPr>
    </w:pPr>
    <w:r>
      <w:rPr>
        <w:b/>
        <w:sz w:val="16"/>
        <w:szCs w:val="16"/>
      </w:rPr>
      <w:t xml:space="preserve">created by the Legislature as a means for the residential and business communities to work together </w:t>
    </w:r>
  </w:p>
  <w:p w:rsidR="00F04C5D" w:rsidRDefault="004B0C5C" w:rsidP="00F04C5D">
    <w:pPr>
      <w:jc w:val="center"/>
      <w:rPr>
        <w:b/>
        <w:sz w:val="16"/>
        <w:szCs w:val="16"/>
      </w:rPr>
    </w:pPr>
    <w:r>
      <w:rPr>
        <w:b/>
        <w:sz w:val="16"/>
        <w:szCs w:val="16"/>
      </w:rPr>
      <w:t xml:space="preserve">to protect, preserve and maintain the world famous French Quarter </w:t>
    </w:r>
  </w:p>
  <w:p w:rsidR="00F04C5D" w:rsidRDefault="004B0C5C" w:rsidP="00F04C5D">
    <w:pPr>
      <w:jc w:val="center"/>
      <w:rPr>
        <w:b/>
        <w:sz w:val="16"/>
        <w:szCs w:val="16"/>
      </w:rPr>
    </w:pPr>
    <w:r>
      <w:rPr>
        <w:b/>
        <w:sz w:val="16"/>
        <w:szCs w:val="16"/>
      </w:rPr>
      <w:t xml:space="preserve">as a safe, clean, vibrant and friendly neighborhood for residents, businesses and visitors.  </w:t>
    </w:r>
  </w:p>
  <w:p w:rsidR="00F04C5D" w:rsidRPr="001845B6" w:rsidRDefault="00642DDB" w:rsidP="00F04C5D">
    <w:pPr>
      <w:jc w:val="center"/>
    </w:pPr>
    <w:hyperlink r:id="rId1" w:history="1">
      <w:r w:rsidR="004B0C5C">
        <w:rPr>
          <w:rStyle w:val="Hyperlink"/>
          <w:b/>
          <w:sz w:val="16"/>
          <w:szCs w:val="16"/>
        </w:rPr>
        <w:t>www.fqmd.org</w:t>
      </w:r>
    </w:hyperlink>
  </w:p>
  <w:p w:rsidR="00F04C5D" w:rsidRDefault="00642DDB">
    <w:pPr>
      <w:pStyle w:val="Footer"/>
    </w:pPr>
  </w:p>
  <w:p w:rsidR="00F04C5D" w:rsidRDefault="0064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DDB" w:rsidRDefault="00642DDB" w:rsidP="004251F8">
      <w:pPr>
        <w:spacing w:after="0" w:line="240" w:lineRule="auto"/>
      </w:pPr>
      <w:r>
        <w:separator/>
      </w:r>
    </w:p>
  </w:footnote>
  <w:footnote w:type="continuationSeparator" w:id="0">
    <w:p w:rsidR="00642DDB" w:rsidRDefault="00642DDB" w:rsidP="004251F8">
      <w:pPr>
        <w:spacing w:after="0" w:line="240" w:lineRule="auto"/>
      </w:pPr>
      <w:r>
        <w:continuationSeparator/>
      </w:r>
    </w:p>
  </w:footnote>
  <w:footnote w:id="1">
    <w:p w:rsidR="004251F8" w:rsidRDefault="004251F8" w:rsidP="004251F8">
      <w:pPr>
        <w:pStyle w:val="FootnoteText"/>
      </w:pPr>
      <w:r>
        <w:rPr>
          <w:rStyle w:val="FootnoteReference"/>
        </w:rPr>
        <w:footnoteRef/>
      </w:r>
      <w:r>
        <w:t xml:space="preserve"> “Approved unanimously” means the Motion was approved by all Commissioners present.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0E" w:rsidRDefault="00642DDB">
    <w:pPr>
      <w:pStyle w:val="Header"/>
    </w:pPr>
    <w:sdt>
      <w:sdtPr>
        <w:id w:val="63977626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0C5C">
      <w:t>French Quarter Management District</w:t>
    </w:r>
  </w:p>
  <w:p w:rsidR="000A4F0E" w:rsidRDefault="004B0C5C">
    <w:pPr>
      <w:pStyle w:val="Header"/>
    </w:pPr>
    <w:r>
      <w:t>Minutes of the B</w:t>
    </w:r>
    <w:r w:rsidR="009A4AA9">
      <w:t>oard of Commissioners January 8, 2018</w:t>
    </w:r>
    <w:r>
      <w:t xml:space="preserve"> Regular Meeting</w:t>
    </w:r>
    <w:r>
      <w:tab/>
      <w:t xml:space="preserve">p. </w:t>
    </w:r>
    <w:r>
      <w:fldChar w:fldCharType="begin"/>
    </w:r>
    <w:r>
      <w:instrText xml:space="preserve"> PAGE  \* Arabic  \* MERGEFORMAT </w:instrText>
    </w:r>
    <w:r>
      <w:fldChar w:fldCharType="separate"/>
    </w:r>
    <w:r w:rsidR="00912F90">
      <w:rPr>
        <w:noProof/>
      </w:rPr>
      <w:t>5</w:t>
    </w:r>
    <w:r>
      <w:fldChar w:fldCharType="end"/>
    </w:r>
  </w:p>
  <w:p w:rsidR="000A4F0E" w:rsidRDefault="00642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4468"/>
    <w:multiLevelType w:val="hybridMultilevel"/>
    <w:tmpl w:val="BC9E9D9C"/>
    <w:lvl w:ilvl="0" w:tplc="82EAD8B2">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0979B3"/>
    <w:multiLevelType w:val="hybridMultilevel"/>
    <w:tmpl w:val="236C3B78"/>
    <w:lvl w:ilvl="0" w:tplc="5D120B9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310C180">
      <w:start w:val="1"/>
      <w:numFmt w:val="decimal"/>
      <w:lvlText w:val="%4)"/>
      <w:lvlJc w:val="left"/>
      <w:pPr>
        <w:ind w:left="2520" w:hanging="360"/>
      </w:pPr>
      <w:rPr>
        <w:rFonts w:hint="default"/>
      </w:rPr>
    </w:lvl>
    <w:lvl w:ilvl="4" w:tplc="EBC6B920">
      <w:start w:val="1"/>
      <w:numFmt w:val="decimal"/>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F1666B10">
      <w:start w:val="1"/>
      <w:numFmt w:val="upp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2" w15:restartNumberingAfterBreak="0">
    <w:nsid w:val="54CA09BF"/>
    <w:multiLevelType w:val="hybridMultilevel"/>
    <w:tmpl w:val="E56E38CE"/>
    <w:lvl w:ilvl="0" w:tplc="CD08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DE237C"/>
    <w:multiLevelType w:val="hybridMultilevel"/>
    <w:tmpl w:val="FB7A3DA2"/>
    <w:lvl w:ilvl="0" w:tplc="FC3E6E64">
      <w:start w:val="1"/>
      <w:numFmt w:val="upperRoman"/>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9EA7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CE1E50">
      <w:start w:val="1"/>
      <w:numFmt w:val="lowerRoman"/>
      <w:lvlText w:val="%3."/>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585C8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5832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2BA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8E6C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1624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26C6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4341C2"/>
    <w:multiLevelType w:val="hybridMultilevel"/>
    <w:tmpl w:val="A9DE4FC0"/>
    <w:lvl w:ilvl="0" w:tplc="6E6C7D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F8"/>
    <w:rsid w:val="00027EC6"/>
    <w:rsid w:val="000468A3"/>
    <w:rsid w:val="000A4223"/>
    <w:rsid w:val="001A0FCC"/>
    <w:rsid w:val="001F39F9"/>
    <w:rsid w:val="00206FFD"/>
    <w:rsid w:val="00265491"/>
    <w:rsid w:val="00280A1E"/>
    <w:rsid w:val="002B2D92"/>
    <w:rsid w:val="003312B6"/>
    <w:rsid w:val="00380627"/>
    <w:rsid w:val="004251F8"/>
    <w:rsid w:val="004568CD"/>
    <w:rsid w:val="004B0C5C"/>
    <w:rsid w:val="004E4970"/>
    <w:rsid w:val="00505841"/>
    <w:rsid w:val="00506934"/>
    <w:rsid w:val="00522B16"/>
    <w:rsid w:val="005317A8"/>
    <w:rsid w:val="00612FB5"/>
    <w:rsid w:val="00642DDB"/>
    <w:rsid w:val="006D5E64"/>
    <w:rsid w:val="006E64E6"/>
    <w:rsid w:val="007169FD"/>
    <w:rsid w:val="00772B18"/>
    <w:rsid w:val="007C514D"/>
    <w:rsid w:val="00825CCB"/>
    <w:rsid w:val="00833A6A"/>
    <w:rsid w:val="00912F90"/>
    <w:rsid w:val="009A4AA9"/>
    <w:rsid w:val="009A54DF"/>
    <w:rsid w:val="00A822B0"/>
    <w:rsid w:val="00AA594A"/>
    <w:rsid w:val="00B300D0"/>
    <w:rsid w:val="00B4528F"/>
    <w:rsid w:val="00B77D9B"/>
    <w:rsid w:val="00BB4958"/>
    <w:rsid w:val="00BD3872"/>
    <w:rsid w:val="00C84EB2"/>
    <w:rsid w:val="00CC0762"/>
    <w:rsid w:val="00CE7ED6"/>
    <w:rsid w:val="00D269F8"/>
    <w:rsid w:val="00DB61C9"/>
    <w:rsid w:val="00DC438C"/>
    <w:rsid w:val="00E00FCB"/>
    <w:rsid w:val="00E11612"/>
    <w:rsid w:val="00E57DCB"/>
    <w:rsid w:val="00E66CB3"/>
    <w:rsid w:val="00EE6BA8"/>
    <w:rsid w:val="00F0695B"/>
    <w:rsid w:val="00F100C8"/>
    <w:rsid w:val="00F92557"/>
    <w:rsid w:val="00FC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F53F13"/>
  <w15:chartTrackingRefBased/>
  <w15:docId w15:val="{5F4DFA54-DD7F-4766-88BD-8E45ECFF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5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251F8"/>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4251F8"/>
    <w:rPr>
      <w:rFonts w:ascii="Garamond" w:eastAsia="Times New Roman" w:hAnsi="Garamond" w:cs="Times New Roman"/>
      <w:sz w:val="20"/>
      <w:szCs w:val="20"/>
    </w:rPr>
  </w:style>
  <w:style w:type="character" w:styleId="FootnoteReference">
    <w:name w:val="footnote reference"/>
    <w:basedOn w:val="DefaultParagraphFont"/>
    <w:rsid w:val="004251F8"/>
    <w:rPr>
      <w:vertAlign w:val="superscript"/>
    </w:rPr>
  </w:style>
  <w:style w:type="paragraph" w:styleId="Header">
    <w:name w:val="header"/>
    <w:basedOn w:val="Normal"/>
    <w:link w:val="HeaderChar"/>
    <w:uiPriority w:val="99"/>
    <w:rsid w:val="004251F8"/>
    <w:pPr>
      <w:tabs>
        <w:tab w:val="center" w:pos="4680"/>
        <w:tab w:val="right" w:pos="9360"/>
      </w:tabs>
      <w:spacing w:after="0" w:line="240" w:lineRule="auto"/>
    </w:pPr>
    <w:rPr>
      <w:rFonts w:ascii="Garamond" w:eastAsia="Times New Roman" w:hAnsi="Garamond" w:cs="Times New Roman"/>
      <w:sz w:val="24"/>
      <w:szCs w:val="24"/>
    </w:rPr>
  </w:style>
  <w:style w:type="character" w:customStyle="1" w:styleId="HeaderChar">
    <w:name w:val="Header Char"/>
    <w:basedOn w:val="DefaultParagraphFont"/>
    <w:link w:val="Header"/>
    <w:uiPriority w:val="99"/>
    <w:rsid w:val="004251F8"/>
    <w:rPr>
      <w:rFonts w:ascii="Garamond" w:eastAsia="Times New Roman" w:hAnsi="Garamond" w:cs="Times New Roman"/>
      <w:sz w:val="24"/>
      <w:szCs w:val="24"/>
    </w:rPr>
  </w:style>
  <w:style w:type="paragraph" w:styleId="Footer">
    <w:name w:val="footer"/>
    <w:basedOn w:val="Normal"/>
    <w:link w:val="FooterChar"/>
    <w:uiPriority w:val="99"/>
    <w:rsid w:val="004251F8"/>
    <w:pPr>
      <w:tabs>
        <w:tab w:val="center" w:pos="4680"/>
        <w:tab w:val="right" w:pos="9360"/>
      </w:tabs>
      <w:spacing w:after="0" w:line="240" w:lineRule="auto"/>
    </w:pPr>
    <w:rPr>
      <w:rFonts w:ascii="Garamond" w:eastAsia="Times New Roman" w:hAnsi="Garamond" w:cs="Times New Roman"/>
      <w:sz w:val="24"/>
      <w:szCs w:val="24"/>
    </w:rPr>
  </w:style>
  <w:style w:type="character" w:customStyle="1" w:styleId="FooterChar">
    <w:name w:val="Footer Char"/>
    <w:basedOn w:val="DefaultParagraphFont"/>
    <w:link w:val="Footer"/>
    <w:uiPriority w:val="99"/>
    <w:rsid w:val="004251F8"/>
    <w:rPr>
      <w:rFonts w:ascii="Garamond" w:eastAsia="Times New Roman" w:hAnsi="Garamond" w:cs="Times New Roman"/>
      <w:sz w:val="24"/>
      <w:szCs w:val="24"/>
    </w:rPr>
  </w:style>
  <w:style w:type="character" w:styleId="Hyperlink">
    <w:name w:val="Hyperlink"/>
    <w:uiPriority w:val="99"/>
    <w:unhideWhenUsed/>
    <w:rsid w:val="004251F8"/>
    <w:rPr>
      <w:color w:val="0000FF"/>
      <w:u w:val="single"/>
    </w:rPr>
  </w:style>
  <w:style w:type="paragraph" w:styleId="ListParagraph">
    <w:name w:val="List Paragraph"/>
    <w:basedOn w:val="Normal"/>
    <w:uiPriority w:val="34"/>
    <w:qFormat/>
    <w:rsid w:val="0042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9606">
      <w:bodyDiv w:val="1"/>
      <w:marLeft w:val="0"/>
      <w:marRight w:val="0"/>
      <w:marTop w:val="0"/>
      <w:marBottom w:val="0"/>
      <w:divBdr>
        <w:top w:val="none" w:sz="0" w:space="0" w:color="auto"/>
        <w:left w:val="none" w:sz="0" w:space="0" w:color="auto"/>
        <w:bottom w:val="none" w:sz="0" w:space="0" w:color="auto"/>
        <w:right w:val="none" w:sz="0" w:space="0" w:color="auto"/>
      </w:divBdr>
    </w:div>
    <w:div w:id="617685561">
      <w:bodyDiv w:val="1"/>
      <w:marLeft w:val="0"/>
      <w:marRight w:val="0"/>
      <w:marTop w:val="0"/>
      <w:marBottom w:val="0"/>
      <w:divBdr>
        <w:top w:val="none" w:sz="0" w:space="0" w:color="auto"/>
        <w:left w:val="none" w:sz="0" w:space="0" w:color="auto"/>
        <w:bottom w:val="none" w:sz="0" w:space="0" w:color="auto"/>
        <w:right w:val="none" w:sz="0" w:space="0" w:color="auto"/>
      </w:divBdr>
    </w:div>
    <w:div w:id="18010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iweb.org/progra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hi.memberclicks.net/index.php?option=com_mc&amp;view=mc&amp;mcid=form_251057&amp;tmpl=compon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Klein</dc:creator>
  <cp:keywords/>
  <dc:description/>
  <cp:lastModifiedBy>Susan Klein</cp:lastModifiedBy>
  <cp:revision>2</cp:revision>
  <dcterms:created xsi:type="dcterms:W3CDTF">2018-01-10T04:35:00Z</dcterms:created>
  <dcterms:modified xsi:type="dcterms:W3CDTF">2018-01-10T04:35:00Z</dcterms:modified>
</cp:coreProperties>
</file>