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E0" w:rsidRDefault="002A56DA" w:rsidP="00171F8F">
      <w:pPr>
        <w:ind w:firstLine="720"/>
        <w:jc w:val="center"/>
      </w:pPr>
      <w:r>
        <w:rPr>
          <w:noProof/>
        </w:rPr>
        <w:drawing>
          <wp:inline distT="0" distB="0" distL="0" distR="0" wp14:anchorId="3E5E1E40" wp14:editId="19C74489">
            <wp:extent cx="2305050" cy="10191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019175"/>
                    </a:xfrm>
                    <a:prstGeom prst="rect">
                      <a:avLst/>
                    </a:prstGeom>
                    <a:noFill/>
                  </pic:spPr>
                </pic:pic>
              </a:graphicData>
            </a:graphic>
          </wp:inline>
        </w:drawing>
      </w:r>
    </w:p>
    <w:p w:rsidR="002A56DA" w:rsidRPr="002A56DA" w:rsidRDefault="00314D81" w:rsidP="002A56DA">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         </w:t>
      </w:r>
      <w:r w:rsidR="002A56DA" w:rsidRPr="002A56DA">
        <w:rPr>
          <w:rFonts w:ascii="Garamond" w:eastAsia="Times New Roman" w:hAnsi="Garamond" w:cs="Times New Roman"/>
          <w:sz w:val="24"/>
          <w:szCs w:val="24"/>
        </w:rPr>
        <w:t>BOARD OF COMMISSIONERS</w:t>
      </w:r>
    </w:p>
    <w:p w:rsidR="002A56DA" w:rsidRDefault="00314D81" w:rsidP="002A56DA">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         </w:t>
      </w:r>
      <w:r w:rsidR="002A56DA" w:rsidRPr="002A56DA">
        <w:rPr>
          <w:rFonts w:ascii="Garamond" w:eastAsia="Times New Roman" w:hAnsi="Garamond" w:cs="Times New Roman"/>
          <w:sz w:val="24"/>
          <w:szCs w:val="24"/>
        </w:rPr>
        <w:t xml:space="preserve">Regular Meeting of Monday, </w:t>
      </w:r>
      <w:r w:rsidR="002A56DA">
        <w:rPr>
          <w:rFonts w:ascii="Garamond" w:eastAsia="Times New Roman" w:hAnsi="Garamond" w:cs="Times New Roman"/>
          <w:sz w:val="24"/>
          <w:szCs w:val="24"/>
        </w:rPr>
        <w:t>May 7</w:t>
      </w:r>
      <w:r w:rsidR="002A56DA" w:rsidRPr="002A56DA">
        <w:rPr>
          <w:rFonts w:ascii="Garamond" w:eastAsia="Times New Roman" w:hAnsi="Garamond" w:cs="Times New Roman"/>
          <w:sz w:val="24"/>
          <w:szCs w:val="24"/>
        </w:rPr>
        <w:t xml:space="preserve">, 2018 </w:t>
      </w:r>
    </w:p>
    <w:p w:rsidR="00673302" w:rsidRDefault="00673302" w:rsidP="002A56DA">
      <w:pPr>
        <w:spacing w:after="0" w:line="240" w:lineRule="auto"/>
        <w:jc w:val="center"/>
        <w:rPr>
          <w:rFonts w:ascii="Garamond" w:eastAsia="Times New Roman" w:hAnsi="Garamond" w:cs="Times New Roman"/>
          <w:sz w:val="24"/>
          <w:szCs w:val="24"/>
        </w:rPr>
      </w:pPr>
    </w:p>
    <w:p w:rsidR="00673302" w:rsidRPr="002A56DA" w:rsidRDefault="00673302" w:rsidP="002A56DA">
      <w:pPr>
        <w:spacing w:after="0" w:line="240" w:lineRule="auto"/>
        <w:jc w:val="center"/>
        <w:rPr>
          <w:rFonts w:ascii="Garamond" w:eastAsia="Times New Roman" w:hAnsi="Garamond" w:cs="Times New Roman"/>
          <w:sz w:val="24"/>
          <w:szCs w:val="24"/>
        </w:rPr>
      </w:pPr>
    </w:p>
    <w:p w:rsidR="002A56DA" w:rsidRPr="002A56DA" w:rsidRDefault="00314D81" w:rsidP="002A56DA">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ab/>
      </w:r>
    </w:p>
    <w:p w:rsidR="00673302" w:rsidRDefault="00314D81" w:rsidP="00673302">
      <w:pPr>
        <w:spacing w:after="0" w:line="240" w:lineRule="auto"/>
        <w:jc w:val="center"/>
        <w:rPr>
          <w:rFonts w:ascii="Garamond" w:eastAsia="Times New Roman" w:hAnsi="Garamond" w:cs="Times New Roman"/>
          <w:b/>
          <w:sz w:val="28"/>
          <w:szCs w:val="28"/>
        </w:rPr>
      </w:pPr>
      <w:r>
        <w:rPr>
          <w:rFonts w:ascii="Garamond" w:eastAsia="Times New Roman" w:hAnsi="Garamond" w:cs="Times New Roman"/>
          <w:b/>
          <w:sz w:val="28"/>
          <w:szCs w:val="28"/>
        </w:rPr>
        <w:t xml:space="preserve">      </w:t>
      </w:r>
      <w:r w:rsidR="002A56DA" w:rsidRPr="002A56DA">
        <w:rPr>
          <w:rFonts w:ascii="Garamond" w:eastAsia="Times New Roman" w:hAnsi="Garamond" w:cs="Times New Roman"/>
          <w:b/>
          <w:sz w:val="28"/>
          <w:szCs w:val="28"/>
        </w:rPr>
        <w:t>DRAFT MINUTES</w:t>
      </w:r>
    </w:p>
    <w:p w:rsidR="00673302" w:rsidRDefault="00673302" w:rsidP="002A56DA">
      <w:pPr>
        <w:spacing w:after="0" w:line="240" w:lineRule="auto"/>
        <w:jc w:val="center"/>
        <w:rPr>
          <w:rFonts w:ascii="Garamond" w:eastAsia="Times New Roman" w:hAnsi="Garamond" w:cs="Times New Roman"/>
          <w:b/>
          <w:sz w:val="28"/>
          <w:szCs w:val="28"/>
        </w:rPr>
      </w:pPr>
    </w:p>
    <w:p w:rsidR="00673302" w:rsidRDefault="00673302" w:rsidP="002A56DA">
      <w:pPr>
        <w:spacing w:after="0" w:line="240" w:lineRule="auto"/>
        <w:jc w:val="center"/>
        <w:rPr>
          <w:rFonts w:ascii="Garamond" w:eastAsia="Times New Roman" w:hAnsi="Garamond" w:cs="Times New Roman"/>
          <w:b/>
          <w:sz w:val="28"/>
          <w:szCs w:val="28"/>
        </w:rPr>
      </w:pPr>
    </w:p>
    <w:p w:rsidR="00673302" w:rsidRPr="002A56DA" w:rsidRDefault="00673302" w:rsidP="002A56DA">
      <w:pPr>
        <w:spacing w:after="0" w:line="240" w:lineRule="auto"/>
        <w:jc w:val="center"/>
        <w:rPr>
          <w:rFonts w:ascii="Garamond" w:eastAsia="Times New Roman" w:hAnsi="Garamond" w:cs="Times New Roman"/>
          <w:b/>
          <w:sz w:val="28"/>
          <w:szCs w:val="28"/>
        </w:rPr>
      </w:pPr>
    </w:p>
    <w:p w:rsidR="002A56DA" w:rsidRPr="002A56DA" w:rsidRDefault="002A56DA" w:rsidP="002A56DA">
      <w:pPr>
        <w:spacing w:after="0" w:line="240" w:lineRule="auto"/>
        <w:rPr>
          <w:rFonts w:ascii="Garamond" w:eastAsia="Times New Roman" w:hAnsi="Garamond" w:cs="Times New Roman"/>
          <w:sz w:val="24"/>
          <w:szCs w:val="24"/>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3157"/>
      </w:tblGrid>
      <w:tr w:rsidR="002A56DA" w:rsidRPr="00314D81" w:rsidTr="002829C9">
        <w:tc>
          <w:tcPr>
            <w:tcW w:w="2876" w:type="dxa"/>
          </w:tcPr>
          <w:p w:rsidR="002A56DA" w:rsidRPr="00314D81" w:rsidRDefault="002A56DA" w:rsidP="002A56DA">
            <w:pPr>
              <w:rPr>
                <w:rFonts w:ascii="Garamond" w:hAnsi="Garamond"/>
                <w:b/>
                <w:sz w:val="24"/>
                <w:szCs w:val="24"/>
              </w:rPr>
            </w:pPr>
            <w:r w:rsidRPr="00314D81">
              <w:rPr>
                <w:rFonts w:ascii="Garamond" w:hAnsi="Garamond"/>
                <w:b/>
                <w:sz w:val="24"/>
                <w:szCs w:val="24"/>
              </w:rPr>
              <w:t>Commissioners Present:</w:t>
            </w:r>
          </w:p>
        </w:tc>
        <w:tc>
          <w:tcPr>
            <w:tcW w:w="2877" w:type="dxa"/>
          </w:tcPr>
          <w:p w:rsidR="002A56DA" w:rsidRPr="00314D81" w:rsidRDefault="002A56DA" w:rsidP="002A56DA">
            <w:pPr>
              <w:rPr>
                <w:rFonts w:ascii="Garamond" w:hAnsi="Garamond"/>
                <w:sz w:val="24"/>
                <w:szCs w:val="24"/>
              </w:rPr>
            </w:pPr>
          </w:p>
        </w:tc>
        <w:tc>
          <w:tcPr>
            <w:tcW w:w="3157" w:type="dxa"/>
          </w:tcPr>
          <w:p w:rsidR="002A56DA" w:rsidRPr="00314D81" w:rsidRDefault="002A56DA" w:rsidP="002A56DA">
            <w:pPr>
              <w:rPr>
                <w:rFonts w:ascii="Garamond" w:hAnsi="Garamond"/>
                <w:sz w:val="24"/>
                <w:szCs w:val="24"/>
              </w:rPr>
            </w:pPr>
          </w:p>
        </w:tc>
      </w:tr>
      <w:tr w:rsidR="002A56DA" w:rsidRPr="00314D81" w:rsidTr="002829C9">
        <w:tc>
          <w:tcPr>
            <w:tcW w:w="2876" w:type="dxa"/>
          </w:tcPr>
          <w:p w:rsidR="002A56DA" w:rsidRPr="00314D81" w:rsidRDefault="0045736F" w:rsidP="00FD4DC8">
            <w:pPr>
              <w:rPr>
                <w:rFonts w:ascii="Garamond" w:hAnsi="Garamond"/>
                <w:sz w:val="24"/>
                <w:szCs w:val="24"/>
              </w:rPr>
            </w:pPr>
            <w:r w:rsidRPr="00314D81">
              <w:rPr>
                <w:rFonts w:ascii="Garamond" w:hAnsi="Garamond"/>
                <w:sz w:val="24"/>
                <w:szCs w:val="24"/>
              </w:rPr>
              <w:t>David Bilbe</w:t>
            </w:r>
          </w:p>
        </w:tc>
        <w:tc>
          <w:tcPr>
            <w:tcW w:w="2877" w:type="dxa"/>
          </w:tcPr>
          <w:p w:rsidR="002A56DA" w:rsidRPr="00314D81" w:rsidRDefault="002A56DA" w:rsidP="002A56DA">
            <w:pPr>
              <w:rPr>
                <w:rFonts w:ascii="Garamond" w:hAnsi="Garamond"/>
                <w:sz w:val="24"/>
                <w:szCs w:val="24"/>
              </w:rPr>
            </w:pPr>
            <w:r w:rsidRPr="00314D81">
              <w:rPr>
                <w:rFonts w:ascii="Garamond" w:hAnsi="Garamond"/>
                <w:sz w:val="24"/>
                <w:szCs w:val="24"/>
              </w:rPr>
              <w:t>Susan Klein</w:t>
            </w:r>
          </w:p>
        </w:tc>
        <w:tc>
          <w:tcPr>
            <w:tcW w:w="3157" w:type="dxa"/>
          </w:tcPr>
          <w:p w:rsidR="002A56DA" w:rsidRPr="00314D81" w:rsidRDefault="002A56DA" w:rsidP="002A56DA">
            <w:pPr>
              <w:rPr>
                <w:rFonts w:ascii="Garamond" w:hAnsi="Garamond"/>
                <w:sz w:val="24"/>
                <w:szCs w:val="24"/>
              </w:rPr>
            </w:pPr>
            <w:r w:rsidRPr="00314D81">
              <w:rPr>
                <w:rFonts w:ascii="Garamond" w:hAnsi="Garamond"/>
                <w:sz w:val="24"/>
                <w:szCs w:val="24"/>
              </w:rPr>
              <w:t>David Speights</w:t>
            </w:r>
          </w:p>
        </w:tc>
      </w:tr>
      <w:tr w:rsidR="002A56DA" w:rsidRPr="00314D81" w:rsidTr="002829C9">
        <w:tc>
          <w:tcPr>
            <w:tcW w:w="2876" w:type="dxa"/>
          </w:tcPr>
          <w:p w:rsidR="002A56DA" w:rsidRPr="00314D81" w:rsidRDefault="002A56DA" w:rsidP="002A56DA">
            <w:pPr>
              <w:rPr>
                <w:rFonts w:ascii="Garamond" w:hAnsi="Garamond"/>
                <w:sz w:val="24"/>
                <w:szCs w:val="24"/>
              </w:rPr>
            </w:pPr>
            <w:r w:rsidRPr="00314D81">
              <w:rPr>
                <w:rFonts w:ascii="Garamond" w:hAnsi="Garamond"/>
                <w:sz w:val="24"/>
                <w:szCs w:val="24"/>
              </w:rPr>
              <w:t xml:space="preserve">Steve  Caputo </w:t>
            </w:r>
          </w:p>
        </w:tc>
        <w:tc>
          <w:tcPr>
            <w:tcW w:w="2877" w:type="dxa"/>
          </w:tcPr>
          <w:p w:rsidR="002A56DA" w:rsidRPr="00314D81" w:rsidRDefault="002A56DA" w:rsidP="002A56DA">
            <w:pPr>
              <w:rPr>
                <w:rFonts w:ascii="Garamond" w:hAnsi="Garamond"/>
                <w:sz w:val="24"/>
                <w:szCs w:val="24"/>
              </w:rPr>
            </w:pPr>
            <w:r w:rsidRPr="00314D81">
              <w:rPr>
                <w:rFonts w:ascii="Garamond" w:hAnsi="Garamond"/>
                <w:sz w:val="24"/>
                <w:szCs w:val="24"/>
              </w:rPr>
              <w:t xml:space="preserve">Nicholas Musso  </w:t>
            </w:r>
          </w:p>
        </w:tc>
        <w:tc>
          <w:tcPr>
            <w:tcW w:w="3157" w:type="dxa"/>
          </w:tcPr>
          <w:p w:rsidR="002A56DA" w:rsidRPr="00314D81" w:rsidRDefault="002A56DA" w:rsidP="00FD4DC8">
            <w:pPr>
              <w:rPr>
                <w:rFonts w:ascii="Garamond" w:hAnsi="Garamond"/>
                <w:sz w:val="24"/>
                <w:szCs w:val="24"/>
              </w:rPr>
            </w:pPr>
            <w:r w:rsidRPr="00314D81">
              <w:rPr>
                <w:rFonts w:ascii="Garamond" w:hAnsi="Garamond"/>
                <w:sz w:val="24"/>
                <w:szCs w:val="24"/>
              </w:rPr>
              <w:t>Robert Watters (Lv</w:t>
            </w:r>
            <w:r w:rsidR="0045736F" w:rsidRPr="00314D81">
              <w:rPr>
                <w:rFonts w:ascii="Garamond" w:hAnsi="Garamond"/>
                <w:sz w:val="24"/>
                <w:szCs w:val="24"/>
              </w:rPr>
              <w:t xml:space="preserve"> 3:30</w:t>
            </w:r>
            <w:r w:rsidRPr="00314D81">
              <w:rPr>
                <w:rFonts w:ascii="Garamond" w:hAnsi="Garamond"/>
                <w:sz w:val="24"/>
                <w:szCs w:val="24"/>
              </w:rPr>
              <w:t>)</w:t>
            </w:r>
          </w:p>
        </w:tc>
      </w:tr>
      <w:tr w:rsidR="002A56DA" w:rsidRPr="00314D81" w:rsidTr="002829C9">
        <w:tc>
          <w:tcPr>
            <w:tcW w:w="2876" w:type="dxa"/>
          </w:tcPr>
          <w:p w:rsidR="002A56DA" w:rsidRPr="00314D81" w:rsidRDefault="002A56DA" w:rsidP="002A56DA">
            <w:pPr>
              <w:rPr>
                <w:rFonts w:ascii="Garamond" w:hAnsi="Garamond"/>
                <w:sz w:val="24"/>
                <w:szCs w:val="24"/>
              </w:rPr>
            </w:pPr>
            <w:r w:rsidRPr="00314D81">
              <w:rPr>
                <w:rFonts w:ascii="Garamond" w:hAnsi="Garamond"/>
                <w:sz w:val="24"/>
                <w:szCs w:val="24"/>
              </w:rPr>
              <w:t xml:space="preserve">Brian Furness     </w:t>
            </w:r>
          </w:p>
        </w:tc>
        <w:tc>
          <w:tcPr>
            <w:tcW w:w="2877" w:type="dxa"/>
          </w:tcPr>
          <w:p w:rsidR="002A56DA" w:rsidRPr="00314D81" w:rsidRDefault="004F6439" w:rsidP="002A56DA">
            <w:pPr>
              <w:rPr>
                <w:rFonts w:ascii="Garamond" w:hAnsi="Garamond"/>
                <w:sz w:val="24"/>
                <w:szCs w:val="24"/>
              </w:rPr>
            </w:pPr>
            <w:r w:rsidRPr="00314D81">
              <w:rPr>
                <w:rFonts w:ascii="Garamond" w:hAnsi="Garamond"/>
                <w:sz w:val="24"/>
                <w:szCs w:val="24"/>
              </w:rPr>
              <w:t>Darryl Berger (Arv 2:15)</w:t>
            </w:r>
          </w:p>
        </w:tc>
        <w:tc>
          <w:tcPr>
            <w:tcW w:w="3157" w:type="dxa"/>
          </w:tcPr>
          <w:p w:rsidR="002A56DA" w:rsidRPr="00314D81" w:rsidRDefault="0045736F" w:rsidP="00FD4DC8">
            <w:pPr>
              <w:rPr>
                <w:rFonts w:ascii="Garamond" w:hAnsi="Garamond"/>
                <w:sz w:val="24"/>
                <w:szCs w:val="24"/>
              </w:rPr>
            </w:pPr>
            <w:r w:rsidRPr="00314D81">
              <w:rPr>
                <w:rFonts w:ascii="Garamond" w:hAnsi="Garamond"/>
                <w:sz w:val="24"/>
                <w:szCs w:val="24"/>
              </w:rPr>
              <w:t>Jim Oliver</w:t>
            </w:r>
          </w:p>
        </w:tc>
      </w:tr>
      <w:tr w:rsidR="0045736F" w:rsidRPr="00314D81" w:rsidTr="002829C9">
        <w:tc>
          <w:tcPr>
            <w:tcW w:w="2876" w:type="dxa"/>
          </w:tcPr>
          <w:p w:rsidR="0045736F" w:rsidRPr="00314D81" w:rsidRDefault="0045736F" w:rsidP="0045736F">
            <w:pPr>
              <w:rPr>
                <w:rFonts w:ascii="Garamond" w:hAnsi="Garamond"/>
                <w:sz w:val="24"/>
                <w:szCs w:val="24"/>
              </w:rPr>
            </w:pPr>
          </w:p>
        </w:tc>
        <w:tc>
          <w:tcPr>
            <w:tcW w:w="2877" w:type="dxa"/>
          </w:tcPr>
          <w:p w:rsidR="0045736F" w:rsidRPr="00314D81" w:rsidRDefault="0045736F" w:rsidP="0045736F">
            <w:pPr>
              <w:rPr>
                <w:rFonts w:ascii="Garamond" w:hAnsi="Garamond"/>
                <w:sz w:val="24"/>
                <w:szCs w:val="24"/>
              </w:rPr>
            </w:pPr>
          </w:p>
        </w:tc>
        <w:tc>
          <w:tcPr>
            <w:tcW w:w="3157" w:type="dxa"/>
          </w:tcPr>
          <w:p w:rsidR="0045736F" w:rsidRPr="00314D81" w:rsidRDefault="0045736F" w:rsidP="0045736F">
            <w:pPr>
              <w:rPr>
                <w:rFonts w:ascii="Garamond" w:hAnsi="Garamond"/>
                <w:sz w:val="24"/>
                <w:szCs w:val="24"/>
              </w:rPr>
            </w:pPr>
          </w:p>
        </w:tc>
      </w:tr>
      <w:tr w:rsidR="0045736F" w:rsidRPr="00314D81" w:rsidTr="002829C9">
        <w:tc>
          <w:tcPr>
            <w:tcW w:w="2876" w:type="dxa"/>
          </w:tcPr>
          <w:p w:rsidR="0045736F" w:rsidRPr="00314D81" w:rsidRDefault="0045736F" w:rsidP="0045736F">
            <w:pPr>
              <w:rPr>
                <w:rFonts w:ascii="Garamond" w:hAnsi="Garamond"/>
                <w:sz w:val="24"/>
                <w:szCs w:val="24"/>
              </w:rPr>
            </w:pPr>
          </w:p>
        </w:tc>
        <w:tc>
          <w:tcPr>
            <w:tcW w:w="2877" w:type="dxa"/>
          </w:tcPr>
          <w:p w:rsidR="0045736F" w:rsidRPr="00314D81" w:rsidRDefault="0045736F" w:rsidP="0045736F">
            <w:pPr>
              <w:rPr>
                <w:rFonts w:ascii="Garamond" w:hAnsi="Garamond"/>
                <w:sz w:val="24"/>
                <w:szCs w:val="24"/>
              </w:rPr>
            </w:pPr>
          </w:p>
        </w:tc>
        <w:tc>
          <w:tcPr>
            <w:tcW w:w="3157" w:type="dxa"/>
          </w:tcPr>
          <w:p w:rsidR="0045736F" w:rsidRPr="00314D81" w:rsidRDefault="0045736F" w:rsidP="0045736F">
            <w:pPr>
              <w:rPr>
                <w:rFonts w:ascii="Garamond" w:hAnsi="Garamond"/>
                <w:sz w:val="24"/>
                <w:szCs w:val="24"/>
              </w:rPr>
            </w:pPr>
          </w:p>
        </w:tc>
      </w:tr>
    </w:tbl>
    <w:p w:rsidR="00FD4DC8" w:rsidRPr="00314D81" w:rsidRDefault="0045736F" w:rsidP="0045736F">
      <w:pPr>
        <w:rPr>
          <w:rFonts w:ascii="Garamond" w:eastAsia="Times New Roman" w:hAnsi="Garamond" w:cs="Times New Roman"/>
          <w:b/>
          <w:sz w:val="24"/>
          <w:szCs w:val="24"/>
        </w:rPr>
      </w:pPr>
      <w:r w:rsidRPr="00314D81">
        <w:rPr>
          <w:rFonts w:ascii="Garamond" w:eastAsia="Times New Roman" w:hAnsi="Garamond" w:cs="Times New Roman"/>
          <w:b/>
          <w:sz w:val="24"/>
          <w:szCs w:val="24"/>
        </w:rPr>
        <w:t xml:space="preserve"> </w:t>
      </w:r>
      <w:r w:rsidR="002A56DA" w:rsidRPr="00314D81">
        <w:rPr>
          <w:rFonts w:ascii="Garamond" w:eastAsia="Times New Roman" w:hAnsi="Garamond" w:cs="Times New Roman"/>
          <w:b/>
          <w:sz w:val="24"/>
          <w:szCs w:val="24"/>
        </w:rPr>
        <w:t xml:space="preserve">Absent: </w:t>
      </w:r>
      <w:r w:rsidR="00FD4DC8" w:rsidRPr="00314D81">
        <w:rPr>
          <w:rFonts w:ascii="Garamond" w:hAnsi="Garamond"/>
          <w:sz w:val="24"/>
          <w:szCs w:val="24"/>
        </w:rPr>
        <w:t>Jeremy DeBlieux</w:t>
      </w:r>
      <w:r w:rsidRPr="00314D81">
        <w:rPr>
          <w:rFonts w:ascii="Garamond" w:hAnsi="Garamond"/>
          <w:sz w:val="24"/>
          <w:szCs w:val="24"/>
        </w:rPr>
        <w:t xml:space="preserve">, Christian Pendleton, </w:t>
      </w:r>
      <w:r w:rsidR="004F6439" w:rsidRPr="00314D81">
        <w:rPr>
          <w:rFonts w:ascii="Garamond" w:hAnsi="Garamond"/>
          <w:sz w:val="24"/>
          <w:szCs w:val="24"/>
        </w:rPr>
        <w:t>Kim Rosenberg</w:t>
      </w:r>
      <w:r w:rsidR="009C4738">
        <w:rPr>
          <w:rFonts w:ascii="Garamond" w:hAnsi="Garamond"/>
          <w:sz w:val="24"/>
          <w:szCs w:val="24"/>
        </w:rPr>
        <w:t>, Ted Young (resigned)</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158"/>
        <w:gridCol w:w="2158"/>
      </w:tblGrid>
      <w:tr w:rsidR="002A56DA" w:rsidRPr="00314D81" w:rsidTr="002829C9">
        <w:tc>
          <w:tcPr>
            <w:tcW w:w="4314" w:type="dxa"/>
          </w:tcPr>
          <w:p w:rsidR="0045736F" w:rsidRPr="00314D81" w:rsidRDefault="00FD4DC8" w:rsidP="002A56DA">
            <w:pPr>
              <w:rPr>
                <w:rFonts w:ascii="Garamond" w:hAnsi="Garamond"/>
                <w:sz w:val="24"/>
                <w:szCs w:val="24"/>
              </w:rPr>
            </w:pPr>
            <w:r w:rsidRPr="00314D81">
              <w:rPr>
                <w:rFonts w:ascii="Garamond" w:hAnsi="Garamond"/>
                <w:b/>
                <w:sz w:val="24"/>
                <w:szCs w:val="24"/>
              </w:rPr>
              <w:t xml:space="preserve">Executive Director: </w:t>
            </w:r>
            <w:r w:rsidR="002A56DA" w:rsidRPr="00314D81">
              <w:rPr>
                <w:rFonts w:ascii="Garamond" w:hAnsi="Garamond"/>
                <w:sz w:val="24"/>
                <w:szCs w:val="24"/>
              </w:rPr>
              <w:t>Emily Remington</w:t>
            </w:r>
          </w:p>
          <w:p w:rsidR="0045736F" w:rsidRPr="00314D81" w:rsidRDefault="0045736F" w:rsidP="002A56DA">
            <w:pPr>
              <w:rPr>
                <w:rFonts w:ascii="Garamond" w:hAnsi="Garamond"/>
                <w:b/>
                <w:sz w:val="24"/>
                <w:szCs w:val="24"/>
              </w:rPr>
            </w:pPr>
          </w:p>
          <w:p w:rsidR="002A56DA" w:rsidRPr="00314D81" w:rsidRDefault="002A56DA" w:rsidP="002A56DA">
            <w:pPr>
              <w:rPr>
                <w:rFonts w:ascii="Garamond" w:hAnsi="Garamond"/>
                <w:b/>
                <w:sz w:val="24"/>
                <w:szCs w:val="24"/>
              </w:rPr>
            </w:pPr>
            <w:r w:rsidRPr="00314D81">
              <w:rPr>
                <w:rFonts w:ascii="Garamond" w:hAnsi="Garamond"/>
                <w:b/>
                <w:sz w:val="24"/>
                <w:szCs w:val="24"/>
              </w:rPr>
              <w:t>C</w:t>
            </w:r>
            <w:r w:rsidR="0045736F" w:rsidRPr="00314D81">
              <w:rPr>
                <w:rFonts w:ascii="Garamond" w:hAnsi="Garamond"/>
                <w:b/>
                <w:sz w:val="24"/>
                <w:szCs w:val="24"/>
              </w:rPr>
              <w:t>ommittee Co-Chairs</w:t>
            </w:r>
            <w:r w:rsidRPr="00314D81">
              <w:rPr>
                <w:rFonts w:ascii="Garamond" w:hAnsi="Garamond"/>
                <w:b/>
                <w:sz w:val="24"/>
                <w:szCs w:val="24"/>
              </w:rPr>
              <w:t>:</w:t>
            </w:r>
          </w:p>
        </w:tc>
        <w:tc>
          <w:tcPr>
            <w:tcW w:w="2158" w:type="dxa"/>
          </w:tcPr>
          <w:p w:rsidR="002A56DA" w:rsidRPr="00314D81" w:rsidRDefault="002A56DA" w:rsidP="002A56DA">
            <w:pPr>
              <w:rPr>
                <w:rFonts w:ascii="Garamond" w:hAnsi="Garamond"/>
                <w:sz w:val="24"/>
                <w:szCs w:val="24"/>
              </w:rPr>
            </w:pPr>
          </w:p>
        </w:tc>
        <w:tc>
          <w:tcPr>
            <w:tcW w:w="2158" w:type="dxa"/>
          </w:tcPr>
          <w:p w:rsidR="002A56DA" w:rsidRPr="00314D81" w:rsidRDefault="002A56DA" w:rsidP="002A56DA">
            <w:pPr>
              <w:rPr>
                <w:rFonts w:ascii="Garamond" w:hAnsi="Garamond"/>
                <w:sz w:val="24"/>
                <w:szCs w:val="24"/>
              </w:rPr>
            </w:pPr>
          </w:p>
        </w:tc>
      </w:tr>
    </w:tbl>
    <w:p w:rsidR="002A56DA" w:rsidRPr="00314D81" w:rsidRDefault="002A56DA" w:rsidP="002A56DA">
      <w:pPr>
        <w:spacing w:after="0" w:line="240" w:lineRule="auto"/>
        <w:rPr>
          <w:rFonts w:ascii="Garamond" w:eastAsia="Times New Roman" w:hAnsi="Garamond" w:cs="Times New Roman"/>
          <w:sz w:val="24"/>
          <w:szCs w:val="24"/>
        </w:rPr>
      </w:pPr>
      <w:r w:rsidRPr="00314D81">
        <w:rPr>
          <w:rFonts w:ascii="Garamond" w:eastAsia="Times New Roman" w:hAnsi="Garamond" w:cs="Times New Roman"/>
          <w:sz w:val="24"/>
          <w:szCs w:val="24"/>
        </w:rPr>
        <w:t xml:space="preserve">  Bob Simms, Security &amp; Enforce</w:t>
      </w:r>
      <w:r w:rsidR="00FD4DC8" w:rsidRPr="00314D81">
        <w:rPr>
          <w:rFonts w:ascii="Garamond" w:eastAsia="Times New Roman" w:hAnsi="Garamond" w:cs="Times New Roman"/>
          <w:sz w:val="24"/>
          <w:szCs w:val="24"/>
        </w:rPr>
        <w:t>ment Committee</w:t>
      </w:r>
      <w:r w:rsidR="00FD4DC8" w:rsidRPr="00314D81">
        <w:rPr>
          <w:rFonts w:ascii="Garamond" w:eastAsia="Times New Roman" w:hAnsi="Garamond" w:cs="Times New Roman"/>
          <w:sz w:val="24"/>
          <w:szCs w:val="24"/>
        </w:rPr>
        <w:tab/>
        <w:t xml:space="preserve">            </w:t>
      </w:r>
      <w:r w:rsidRPr="00314D81">
        <w:rPr>
          <w:rFonts w:ascii="Garamond" w:eastAsia="Times New Roman" w:hAnsi="Garamond" w:cs="Times New Roman"/>
          <w:sz w:val="24"/>
          <w:szCs w:val="24"/>
        </w:rPr>
        <w:t>Gail Cavet</w:t>
      </w:r>
      <w:r w:rsidR="00576546" w:rsidRPr="00314D81">
        <w:rPr>
          <w:rFonts w:ascii="Garamond" w:eastAsia="Times New Roman" w:hAnsi="Garamond" w:cs="Times New Roman"/>
          <w:sz w:val="24"/>
          <w:szCs w:val="24"/>
        </w:rPr>
        <w:t>t</w:t>
      </w:r>
      <w:r w:rsidRPr="00314D81">
        <w:rPr>
          <w:rFonts w:ascii="Garamond" w:eastAsia="Times New Roman" w:hAnsi="Garamond" w:cs="Times New Roman"/>
          <w:sz w:val="24"/>
          <w:szCs w:val="24"/>
        </w:rPr>
        <w:t xml:space="preserve">, Infrastructure Committee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2A56DA" w:rsidRPr="00314D81" w:rsidTr="002829C9">
        <w:tc>
          <w:tcPr>
            <w:tcW w:w="4315" w:type="dxa"/>
          </w:tcPr>
          <w:p w:rsidR="0045736F" w:rsidRPr="00314D81" w:rsidRDefault="0045736F" w:rsidP="002A56DA">
            <w:pPr>
              <w:rPr>
                <w:rFonts w:ascii="Garamond" w:hAnsi="Garamond"/>
                <w:b/>
                <w:sz w:val="24"/>
                <w:szCs w:val="24"/>
              </w:rPr>
            </w:pPr>
          </w:p>
          <w:p w:rsidR="002A56DA" w:rsidRPr="00314D81" w:rsidRDefault="002A56DA" w:rsidP="002A56DA">
            <w:pPr>
              <w:rPr>
                <w:rFonts w:ascii="Garamond" w:hAnsi="Garamond"/>
                <w:b/>
                <w:sz w:val="24"/>
                <w:szCs w:val="24"/>
              </w:rPr>
            </w:pPr>
            <w:r w:rsidRPr="00314D81">
              <w:rPr>
                <w:rFonts w:ascii="Garamond" w:hAnsi="Garamond"/>
                <w:b/>
                <w:sz w:val="24"/>
                <w:szCs w:val="24"/>
              </w:rPr>
              <w:t>Guests:</w:t>
            </w:r>
          </w:p>
        </w:tc>
        <w:tc>
          <w:tcPr>
            <w:tcW w:w="4315" w:type="dxa"/>
          </w:tcPr>
          <w:p w:rsidR="002A56DA" w:rsidRPr="00314D81" w:rsidRDefault="002A56DA" w:rsidP="002A56DA">
            <w:pPr>
              <w:rPr>
                <w:rFonts w:ascii="Garamond" w:hAnsi="Garamond"/>
                <w:sz w:val="24"/>
                <w:szCs w:val="24"/>
              </w:rPr>
            </w:pPr>
          </w:p>
        </w:tc>
      </w:tr>
      <w:tr w:rsidR="002A56DA" w:rsidRPr="00314D81" w:rsidTr="002829C9">
        <w:tc>
          <w:tcPr>
            <w:tcW w:w="4315" w:type="dxa"/>
          </w:tcPr>
          <w:p w:rsidR="002A56DA" w:rsidRPr="00314D81" w:rsidRDefault="002A56DA" w:rsidP="002A56DA">
            <w:pPr>
              <w:rPr>
                <w:rFonts w:ascii="Garamond" w:hAnsi="Garamond"/>
                <w:sz w:val="24"/>
                <w:szCs w:val="24"/>
              </w:rPr>
            </w:pPr>
            <w:r w:rsidRPr="00314D81">
              <w:rPr>
                <w:rFonts w:ascii="Garamond" w:hAnsi="Garamond"/>
                <w:sz w:val="24"/>
                <w:szCs w:val="24"/>
              </w:rPr>
              <w:t>Beverly Fulk, FQMD SEC</w:t>
            </w:r>
            <w:r w:rsidR="00806BED" w:rsidRPr="00314D81">
              <w:rPr>
                <w:rFonts w:ascii="Garamond" w:hAnsi="Garamond"/>
                <w:sz w:val="24"/>
                <w:szCs w:val="24"/>
              </w:rPr>
              <w:t xml:space="preserve"> &amp; IFSC</w:t>
            </w:r>
          </w:p>
          <w:p w:rsidR="005B137F" w:rsidRPr="00314D81" w:rsidRDefault="00FC6B0C" w:rsidP="002A56DA">
            <w:pPr>
              <w:rPr>
                <w:rFonts w:ascii="Garamond" w:hAnsi="Garamond"/>
                <w:sz w:val="24"/>
                <w:szCs w:val="24"/>
              </w:rPr>
            </w:pPr>
            <w:r w:rsidRPr="00314D81">
              <w:rPr>
                <w:rFonts w:ascii="Garamond" w:hAnsi="Garamond"/>
                <w:sz w:val="24"/>
                <w:szCs w:val="24"/>
              </w:rPr>
              <w:t>Brittan</w:t>
            </w:r>
            <w:r w:rsidR="0045736F" w:rsidRPr="00314D81">
              <w:rPr>
                <w:rFonts w:ascii="Garamond" w:hAnsi="Garamond"/>
                <w:sz w:val="24"/>
                <w:szCs w:val="24"/>
              </w:rPr>
              <w:t>y Mulla, FQBA</w:t>
            </w:r>
          </w:p>
          <w:p w:rsidR="0045736F" w:rsidRPr="00314D81" w:rsidRDefault="00806BED" w:rsidP="00806BED">
            <w:pPr>
              <w:rPr>
                <w:rFonts w:ascii="Garamond" w:hAnsi="Garamond"/>
                <w:sz w:val="24"/>
                <w:szCs w:val="24"/>
              </w:rPr>
            </w:pPr>
            <w:r w:rsidRPr="00314D81">
              <w:rPr>
                <w:rFonts w:ascii="Garamond" w:hAnsi="Garamond"/>
                <w:sz w:val="24"/>
                <w:szCs w:val="24"/>
              </w:rPr>
              <w:t>Jodi Porett</w:t>
            </w:r>
            <w:r w:rsidR="005B137F" w:rsidRPr="00314D81">
              <w:rPr>
                <w:rFonts w:ascii="Garamond" w:hAnsi="Garamond"/>
                <w:sz w:val="24"/>
                <w:szCs w:val="24"/>
              </w:rPr>
              <w:t>o, FQC</w:t>
            </w:r>
            <w:r w:rsidR="00FC6B0C" w:rsidRPr="00314D81">
              <w:rPr>
                <w:rFonts w:ascii="Garamond" w:hAnsi="Garamond"/>
                <w:sz w:val="24"/>
                <w:szCs w:val="24"/>
              </w:rPr>
              <w:t xml:space="preserve"> </w:t>
            </w:r>
          </w:p>
        </w:tc>
        <w:tc>
          <w:tcPr>
            <w:tcW w:w="4315" w:type="dxa"/>
          </w:tcPr>
          <w:p w:rsidR="002A56DA" w:rsidRPr="00314D81" w:rsidRDefault="002A56DA" w:rsidP="002A56DA">
            <w:pPr>
              <w:rPr>
                <w:rFonts w:ascii="Garamond" w:hAnsi="Garamond"/>
                <w:sz w:val="24"/>
                <w:szCs w:val="24"/>
              </w:rPr>
            </w:pPr>
            <w:r w:rsidRPr="00314D81">
              <w:rPr>
                <w:rFonts w:ascii="Garamond" w:hAnsi="Garamond"/>
                <w:sz w:val="24"/>
                <w:szCs w:val="24"/>
              </w:rPr>
              <w:t>Meg Lousteau, VCPORA</w:t>
            </w:r>
          </w:p>
          <w:p w:rsidR="005B137F" w:rsidRPr="00314D81" w:rsidRDefault="005B137F" w:rsidP="002A56DA">
            <w:pPr>
              <w:rPr>
                <w:rFonts w:ascii="Garamond" w:hAnsi="Garamond"/>
                <w:sz w:val="24"/>
                <w:szCs w:val="24"/>
              </w:rPr>
            </w:pPr>
            <w:r w:rsidRPr="00314D81">
              <w:rPr>
                <w:rFonts w:ascii="Garamond" w:hAnsi="Garamond"/>
                <w:sz w:val="24"/>
                <w:szCs w:val="24"/>
              </w:rPr>
              <w:t>Albin Guillot, FQMD SEC</w:t>
            </w:r>
          </w:p>
          <w:p w:rsidR="005B137F" w:rsidRPr="00314D81" w:rsidRDefault="005B137F" w:rsidP="002A56DA">
            <w:pPr>
              <w:rPr>
                <w:rFonts w:ascii="Garamond" w:hAnsi="Garamond"/>
                <w:sz w:val="24"/>
                <w:szCs w:val="24"/>
              </w:rPr>
            </w:pPr>
            <w:r w:rsidRPr="00314D81">
              <w:rPr>
                <w:rFonts w:ascii="Garamond" w:hAnsi="Garamond"/>
                <w:sz w:val="24"/>
                <w:szCs w:val="24"/>
              </w:rPr>
              <w:t>Ellen Davis, LA Restaurant Assoc.</w:t>
            </w:r>
          </w:p>
          <w:p w:rsidR="0045736F" w:rsidRPr="00314D81" w:rsidRDefault="0045736F" w:rsidP="002A56DA">
            <w:pPr>
              <w:rPr>
                <w:rFonts w:ascii="Garamond" w:hAnsi="Garamond"/>
                <w:sz w:val="24"/>
                <w:szCs w:val="24"/>
              </w:rPr>
            </w:pPr>
          </w:p>
        </w:tc>
      </w:tr>
    </w:tbl>
    <w:p w:rsidR="00FC6B0C" w:rsidRPr="00314D81" w:rsidRDefault="00314D81" w:rsidP="00806BED">
      <w:pPr>
        <w:pStyle w:val="ListParagraph"/>
        <w:keepNext/>
        <w:keepLines/>
        <w:numPr>
          <w:ilvl w:val="0"/>
          <w:numId w:val="6"/>
        </w:numPr>
        <w:spacing w:after="0" w:line="240" w:lineRule="auto"/>
        <w:outlineLvl w:val="0"/>
        <w:rPr>
          <w:rFonts w:ascii="Garamond" w:eastAsia="Times New Roman" w:hAnsi="Garamond" w:cs="Times New Roman"/>
          <w:sz w:val="24"/>
          <w:szCs w:val="24"/>
        </w:rPr>
      </w:pPr>
      <w:r w:rsidRPr="00314D81">
        <w:rPr>
          <w:rFonts w:ascii="Garamond" w:eastAsia="Times New Roman" w:hAnsi="Garamond" w:cs="Times New Roman"/>
          <w:sz w:val="24"/>
          <w:szCs w:val="24"/>
        </w:rPr>
        <w:t>CALL TO ORDER, ROLL CALL</w:t>
      </w:r>
      <w:r w:rsidR="005B137F" w:rsidRPr="00314D81">
        <w:rPr>
          <w:rFonts w:ascii="Garamond" w:eastAsia="Times New Roman" w:hAnsi="Garamond" w:cs="Times New Roman"/>
          <w:sz w:val="24"/>
          <w:szCs w:val="24"/>
        </w:rPr>
        <w:t xml:space="preserve">.  </w:t>
      </w:r>
      <w:r w:rsidR="002A56DA" w:rsidRPr="00314D81">
        <w:rPr>
          <w:rFonts w:ascii="Garamond" w:eastAsia="Times New Roman" w:hAnsi="Garamond" w:cs="Times New Roman"/>
          <w:sz w:val="24"/>
          <w:szCs w:val="24"/>
        </w:rPr>
        <w:t>Chair Nick Musso called the meeting to order at 2:00 pm. The roll was c</w:t>
      </w:r>
      <w:r w:rsidR="0045736F" w:rsidRPr="00314D81">
        <w:rPr>
          <w:rFonts w:ascii="Garamond" w:eastAsia="Times New Roman" w:hAnsi="Garamond" w:cs="Times New Roman"/>
          <w:sz w:val="24"/>
          <w:szCs w:val="24"/>
        </w:rPr>
        <w:t>alled and a quorum was present.</w:t>
      </w:r>
    </w:p>
    <w:p w:rsidR="00FC6B0C" w:rsidRPr="00314D81" w:rsidRDefault="00FC6B0C" w:rsidP="00FC6B0C">
      <w:pPr>
        <w:spacing w:after="0" w:line="240" w:lineRule="auto"/>
        <w:ind w:left="720"/>
        <w:contextualSpacing/>
        <w:rPr>
          <w:rFonts w:ascii="Garamond" w:eastAsia="Times New Roman" w:hAnsi="Garamond" w:cs="Times New Roman"/>
          <w:sz w:val="24"/>
          <w:szCs w:val="24"/>
        </w:rPr>
      </w:pPr>
    </w:p>
    <w:p w:rsidR="002A56DA" w:rsidRPr="00314D81" w:rsidRDefault="00314D81" w:rsidP="00FC6B0C">
      <w:pPr>
        <w:pStyle w:val="ListParagraph"/>
        <w:numPr>
          <w:ilvl w:val="0"/>
          <w:numId w:val="6"/>
        </w:numPr>
        <w:spacing w:after="0" w:line="240" w:lineRule="auto"/>
        <w:rPr>
          <w:rFonts w:ascii="Garamond" w:eastAsia="Calibri" w:hAnsi="Garamond" w:cs="Times New Roman"/>
          <w:sz w:val="24"/>
          <w:szCs w:val="24"/>
        </w:rPr>
      </w:pPr>
      <w:r w:rsidRPr="00314D81">
        <w:rPr>
          <w:rFonts w:ascii="Garamond" w:eastAsia="Calibri" w:hAnsi="Garamond" w:cs="Times New Roman"/>
          <w:sz w:val="24"/>
          <w:szCs w:val="24"/>
        </w:rPr>
        <w:t>EXECUTIVE SESSION</w:t>
      </w:r>
      <w:r w:rsidR="002A56DA" w:rsidRPr="00314D81">
        <w:rPr>
          <w:rFonts w:ascii="Garamond" w:eastAsia="Calibri" w:hAnsi="Garamond" w:cs="Times New Roman"/>
          <w:sz w:val="24"/>
          <w:szCs w:val="24"/>
        </w:rPr>
        <w:t xml:space="preserve"> for consideration of matters related</w:t>
      </w:r>
      <w:r w:rsidR="002A56DA" w:rsidRPr="00314D81">
        <w:rPr>
          <w:rFonts w:ascii="Garamond" w:eastAsia="Calibri" w:hAnsi="Garamond" w:cs="Times New Roman"/>
          <w:sz w:val="24"/>
          <w:szCs w:val="24"/>
        </w:rPr>
        <w:tab/>
        <w:t>to Executive Director Remington - Mr.</w:t>
      </w:r>
      <w:r w:rsidR="00FC6B0C" w:rsidRPr="00314D81">
        <w:rPr>
          <w:rFonts w:ascii="Garamond" w:eastAsia="Calibri" w:hAnsi="Garamond" w:cs="Times New Roman"/>
          <w:sz w:val="24"/>
          <w:szCs w:val="24"/>
        </w:rPr>
        <w:t xml:space="preserve"> </w:t>
      </w:r>
      <w:r w:rsidR="00850A55" w:rsidRPr="00314D81">
        <w:rPr>
          <w:rFonts w:ascii="Garamond" w:eastAsia="Calibri" w:hAnsi="Garamond" w:cs="Times New Roman"/>
          <w:sz w:val="24"/>
          <w:szCs w:val="24"/>
        </w:rPr>
        <w:t>Furness</w:t>
      </w:r>
      <w:r w:rsidR="002A56DA" w:rsidRPr="00314D81">
        <w:rPr>
          <w:rFonts w:ascii="Garamond" w:eastAsia="Calibri" w:hAnsi="Garamond" w:cs="Times New Roman"/>
          <w:sz w:val="24"/>
          <w:szCs w:val="24"/>
        </w:rPr>
        <w:t xml:space="preserve"> motioned </w:t>
      </w:r>
      <w:r w:rsidR="002A56DA" w:rsidRPr="00314D81">
        <w:rPr>
          <w:rFonts w:ascii="Garamond" w:eastAsia="Calibri" w:hAnsi="Garamond" w:cs="Times New Roman"/>
          <w:b/>
          <w:sz w:val="24"/>
          <w:szCs w:val="24"/>
        </w:rPr>
        <w:t xml:space="preserve">(M1) </w:t>
      </w:r>
      <w:r w:rsidR="002A56DA" w:rsidRPr="00314D81">
        <w:rPr>
          <w:rFonts w:ascii="Garamond" w:eastAsia="Calibri" w:hAnsi="Garamond" w:cs="Times New Roman"/>
          <w:sz w:val="24"/>
          <w:szCs w:val="24"/>
        </w:rPr>
        <w:t xml:space="preserve">to “adjourn to Executive Session for consideration of matters related to </w:t>
      </w:r>
      <w:r w:rsidR="00673302">
        <w:rPr>
          <w:rFonts w:ascii="Garamond" w:eastAsia="Calibri" w:hAnsi="Garamond" w:cs="Times New Roman"/>
          <w:sz w:val="24"/>
          <w:szCs w:val="24"/>
        </w:rPr>
        <w:t>Executive Director Remington”, s</w:t>
      </w:r>
      <w:r w:rsidR="002A56DA" w:rsidRPr="00314D81">
        <w:rPr>
          <w:rFonts w:ascii="Garamond" w:eastAsia="Calibri" w:hAnsi="Garamond" w:cs="Times New Roman"/>
          <w:sz w:val="24"/>
          <w:szCs w:val="24"/>
        </w:rPr>
        <w:t xml:space="preserve">econded by </w:t>
      </w:r>
      <w:r w:rsidR="00FC6B0C" w:rsidRPr="00314D81">
        <w:rPr>
          <w:rFonts w:ascii="Garamond" w:eastAsia="Calibri" w:hAnsi="Garamond" w:cs="Times New Roman"/>
          <w:sz w:val="24"/>
          <w:szCs w:val="24"/>
        </w:rPr>
        <w:t>Mr. Oliver</w:t>
      </w:r>
      <w:r w:rsidR="002A56DA" w:rsidRPr="00314D81">
        <w:rPr>
          <w:rFonts w:ascii="Garamond" w:eastAsia="Calibri" w:hAnsi="Garamond" w:cs="Times New Roman"/>
          <w:sz w:val="24"/>
          <w:szCs w:val="24"/>
        </w:rPr>
        <w:t xml:space="preserve"> and</w:t>
      </w:r>
      <w:r w:rsidR="002A56DA" w:rsidRPr="00314D81">
        <w:rPr>
          <w:rFonts w:ascii="Times New Roman" w:eastAsia="Calibri" w:hAnsi="Times New Roman" w:cs="Times New Roman"/>
          <w:color w:val="000000"/>
          <w:sz w:val="24"/>
          <w:szCs w:val="24"/>
        </w:rPr>
        <w:t xml:space="preserve"> unanimously approved at 2:05 pm.  </w:t>
      </w:r>
      <w:r w:rsidR="002A56DA" w:rsidRPr="00314D81">
        <w:rPr>
          <w:rFonts w:ascii="Garamond" w:eastAsia="Calibri" w:hAnsi="Garamond" w:cs="Times New Roman"/>
          <w:sz w:val="24"/>
          <w:szCs w:val="24"/>
        </w:rPr>
        <w:t>Mr. Musso recon</w:t>
      </w:r>
      <w:r w:rsidR="00850A55" w:rsidRPr="00314D81">
        <w:rPr>
          <w:rFonts w:ascii="Garamond" w:eastAsia="Calibri" w:hAnsi="Garamond" w:cs="Times New Roman"/>
          <w:sz w:val="24"/>
          <w:szCs w:val="24"/>
        </w:rPr>
        <w:t>vened the regular meeting at 2:15</w:t>
      </w:r>
      <w:r w:rsidR="002A56DA" w:rsidRPr="00314D81">
        <w:rPr>
          <w:rFonts w:ascii="Garamond" w:eastAsia="Calibri" w:hAnsi="Garamond" w:cs="Times New Roman"/>
          <w:sz w:val="24"/>
          <w:szCs w:val="24"/>
        </w:rPr>
        <w:t xml:space="preserve"> pm by declaration.</w:t>
      </w:r>
    </w:p>
    <w:p w:rsidR="002A56DA" w:rsidRPr="00314D81" w:rsidRDefault="002A56DA" w:rsidP="002A56DA">
      <w:pPr>
        <w:keepNext/>
        <w:keepLines/>
        <w:spacing w:after="0" w:line="240" w:lineRule="auto"/>
        <w:ind w:left="720"/>
        <w:contextualSpacing/>
        <w:outlineLvl w:val="0"/>
        <w:rPr>
          <w:rFonts w:ascii="Garamond" w:eastAsia="Calibri" w:hAnsi="Garamond" w:cs="Times New Roman"/>
          <w:sz w:val="24"/>
          <w:szCs w:val="24"/>
        </w:rPr>
      </w:pPr>
    </w:p>
    <w:p w:rsidR="002A56DA" w:rsidRPr="00314D81" w:rsidRDefault="00314D81" w:rsidP="005B137F">
      <w:pPr>
        <w:pStyle w:val="ListParagraph"/>
        <w:keepNext/>
        <w:keepLines/>
        <w:numPr>
          <w:ilvl w:val="0"/>
          <w:numId w:val="6"/>
        </w:numPr>
        <w:spacing w:after="0" w:line="240" w:lineRule="auto"/>
        <w:outlineLvl w:val="0"/>
        <w:rPr>
          <w:rFonts w:ascii="Garamond" w:eastAsia="Times New Roman" w:hAnsi="Garamond" w:cs="Times New Roman"/>
          <w:sz w:val="24"/>
          <w:szCs w:val="24"/>
        </w:rPr>
      </w:pPr>
      <w:r w:rsidRPr="00314D81">
        <w:rPr>
          <w:rFonts w:ascii="Garamond" w:eastAsia="Calibri" w:hAnsi="Garamond" w:cs="Times New Roman"/>
          <w:sz w:val="24"/>
          <w:szCs w:val="24"/>
        </w:rPr>
        <w:t xml:space="preserve">INTODUCTION OF ATTENDEES &amp; PUBLIC COMMENT </w:t>
      </w:r>
      <w:r w:rsidR="002A56DA" w:rsidRPr="00314D81">
        <w:rPr>
          <w:rFonts w:ascii="Garamond" w:eastAsia="Calibri" w:hAnsi="Garamond" w:cs="Times New Roman"/>
          <w:sz w:val="24"/>
          <w:szCs w:val="24"/>
        </w:rPr>
        <w:t xml:space="preserve">– </w:t>
      </w:r>
      <w:r w:rsidR="002A56DA" w:rsidRPr="00314D81">
        <w:rPr>
          <w:rFonts w:ascii="Garamond" w:eastAsia="Calibri" w:hAnsi="Garamond" w:cs="Calibri"/>
          <w:sz w:val="24"/>
          <w:szCs w:val="24"/>
        </w:rPr>
        <w:t xml:space="preserve">Mr. Musso </w:t>
      </w:r>
      <w:r w:rsidR="005B137F" w:rsidRPr="00314D81">
        <w:rPr>
          <w:rFonts w:ascii="Garamond" w:eastAsia="Calibri" w:hAnsi="Garamond" w:cs="Calibri"/>
          <w:sz w:val="24"/>
          <w:szCs w:val="24"/>
        </w:rPr>
        <w:t xml:space="preserve">asked for introductions </w:t>
      </w:r>
      <w:r w:rsidR="00673302">
        <w:rPr>
          <w:rFonts w:ascii="Garamond" w:eastAsia="Calibri" w:hAnsi="Garamond" w:cs="Calibri"/>
          <w:sz w:val="24"/>
          <w:szCs w:val="24"/>
        </w:rPr>
        <w:t xml:space="preserve">of those present </w:t>
      </w:r>
      <w:r w:rsidR="002A56DA" w:rsidRPr="00314D81">
        <w:rPr>
          <w:rFonts w:ascii="Garamond" w:eastAsia="Calibri" w:hAnsi="Garamond" w:cs="Calibri"/>
          <w:sz w:val="24"/>
          <w:szCs w:val="24"/>
        </w:rPr>
        <w:t xml:space="preserve">and reminded members of the public wishing to address particular items to record their interest on the sign-up sheet.  </w:t>
      </w:r>
      <w:r w:rsidR="00673302">
        <w:rPr>
          <w:rFonts w:ascii="Garamond" w:eastAsia="Times New Roman" w:hAnsi="Garamond" w:cs="Times New Roman"/>
          <w:sz w:val="24"/>
          <w:szCs w:val="24"/>
        </w:rPr>
        <w:t>The A</w:t>
      </w:r>
      <w:r w:rsidR="002A56DA" w:rsidRPr="00314D81">
        <w:rPr>
          <w:rFonts w:ascii="Garamond" w:eastAsia="Times New Roman" w:hAnsi="Garamond" w:cs="Times New Roman"/>
          <w:sz w:val="24"/>
          <w:szCs w:val="24"/>
        </w:rPr>
        <w:t xml:space="preserve">genda </w:t>
      </w:r>
      <w:r w:rsidR="00673302">
        <w:rPr>
          <w:rFonts w:ascii="Garamond" w:eastAsia="Times New Roman" w:hAnsi="Garamond" w:cs="Times New Roman"/>
          <w:sz w:val="24"/>
          <w:szCs w:val="24"/>
        </w:rPr>
        <w:t>w</w:t>
      </w:r>
      <w:r w:rsidR="002A56DA" w:rsidRPr="00314D81">
        <w:rPr>
          <w:rFonts w:ascii="Garamond" w:eastAsia="Times New Roman" w:hAnsi="Garamond" w:cs="Times New Roman"/>
          <w:sz w:val="24"/>
          <w:szCs w:val="24"/>
        </w:rPr>
        <w:t>as noted.</w:t>
      </w:r>
    </w:p>
    <w:p w:rsidR="002A56DA" w:rsidRPr="00314D81" w:rsidRDefault="002A56DA" w:rsidP="002A56DA">
      <w:pPr>
        <w:spacing w:after="0" w:line="240" w:lineRule="auto"/>
        <w:ind w:left="720"/>
        <w:contextualSpacing/>
        <w:rPr>
          <w:rFonts w:ascii="Times New Roman" w:eastAsia="Calibri" w:hAnsi="Times New Roman" w:cs="Times New Roman"/>
          <w:i/>
          <w:color w:val="000000"/>
          <w:sz w:val="24"/>
          <w:szCs w:val="24"/>
        </w:rPr>
      </w:pPr>
    </w:p>
    <w:p w:rsidR="002A56DA" w:rsidRPr="00314D81" w:rsidRDefault="00314D81" w:rsidP="005B137F">
      <w:pPr>
        <w:numPr>
          <w:ilvl w:val="0"/>
          <w:numId w:val="6"/>
        </w:numPr>
        <w:spacing w:after="0" w:line="240" w:lineRule="auto"/>
        <w:contextualSpacing/>
        <w:rPr>
          <w:rFonts w:ascii="Times New Roman" w:eastAsia="Calibri" w:hAnsi="Times New Roman" w:cs="Times New Roman"/>
          <w:i/>
          <w:strike/>
          <w:color w:val="000000"/>
          <w:sz w:val="24"/>
          <w:szCs w:val="24"/>
        </w:rPr>
      </w:pPr>
      <w:r w:rsidRPr="00314D81">
        <w:rPr>
          <w:rFonts w:ascii="Garamond" w:eastAsia="Times New Roman" w:hAnsi="Garamond" w:cs="Times New Roman"/>
          <w:sz w:val="24"/>
          <w:szCs w:val="24"/>
        </w:rPr>
        <w:t>APPROVAL OF MARCH MINUTES</w:t>
      </w:r>
      <w:r w:rsidR="002A56DA" w:rsidRPr="00314D81">
        <w:rPr>
          <w:rFonts w:ascii="Garamond" w:eastAsia="Times New Roman" w:hAnsi="Garamond" w:cs="Times New Roman"/>
          <w:sz w:val="24"/>
          <w:szCs w:val="24"/>
        </w:rPr>
        <w:t xml:space="preserve"> – </w:t>
      </w:r>
      <w:r w:rsidR="005B137F" w:rsidRPr="00314D81">
        <w:rPr>
          <w:rFonts w:ascii="Garamond" w:eastAsia="Times New Roman" w:hAnsi="Garamond" w:cs="Times New Roman"/>
          <w:sz w:val="24"/>
          <w:szCs w:val="24"/>
        </w:rPr>
        <w:t xml:space="preserve">Ms. Remington noted that she was absent from the last Board Meeting while on parental leave.  With that correction made, </w:t>
      </w:r>
      <w:r w:rsidR="00850A55" w:rsidRPr="00314D81">
        <w:rPr>
          <w:rFonts w:ascii="Garamond" w:eastAsia="Times New Roman" w:hAnsi="Garamond" w:cs="Times New Roman"/>
          <w:sz w:val="24"/>
          <w:szCs w:val="24"/>
        </w:rPr>
        <w:t>Mr</w:t>
      </w:r>
      <w:r w:rsidR="005B137F" w:rsidRPr="00314D81">
        <w:rPr>
          <w:rFonts w:ascii="Garamond" w:eastAsia="Times New Roman" w:hAnsi="Garamond" w:cs="Times New Roman"/>
          <w:sz w:val="24"/>
          <w:szCs w:val="24"/>
        </w:rPr>
        <w:t>.</w:t>
      </w:r>
      <w:r w:rsidR="00850A55" w:rsidRPr="00314D81">
        <w:rPr>
          <w:rFonts w:ascii="Garamond" w:eastAsia="Times New Roman" w:hAnsi="Garamond" w:cs="Times New Roman"/>
          <w:sz w:val="24"/>
          <w:szCs w:val="24"/>
        </w:rPr>
        <w:t xml:space="preserve"> Watters</w:t>
      </w:r>
      <w:r w:rsidR="005B137F" w:rsidRPr="00314D81">
        <w:rPr>
          <w:rFonts w:ascii="Garamond" w:eastAsia="Times New Roman" w:hAnsi="Garamond" w:cs="Times New Roman"/>
          <w:sz w:val="24"/>
          <w:szCs w:val="24"/>
        </w:rPr>
        <w:t xml:space="preserve"> </w:t>
      </w:r>
      <w:r w:rsidR="002A56DA" w:rsidRPr="00314D81">
        <w:rPr>
          <w:rFonts w:ascii="Garamond" w:eastAsia="Times New Roman" w:hAnsi="Garamond" w:cs="Times New Roman"/>
          <w:sz w:val="24"/>
          <w:szCs w:val="24"/>
        </w:rPr>
        <w:t xml:space="preserve">motioned </w:t>
      </w:r>
      <w:r w:rsidR="002A56DA" w:rsidRPr="00314D81">
        <w:rPr>
          <w:rFonts w:ascii="Garamond" w:eastAsia="Times New Roman" w:hAnsi="Garamond" w:cs="Times New Roman"/>
          <w:b/>
          <w:sz w:val="24"/>
          <w:szCs w:val="24"/>
        </w:rPr>
        <w:t>(M2)</w:t>
      </w:r>
      <w:r w:rsidR="002A56DA" w:rsidRPr="00314D81">
        <w:rPr>
          <w:rFonts w:ascii="Garamond" w:eastAsia="Times New Roman" w:hAnsi="Garamond" w:cs="Times New Roman"/>
          <w:sz w:val="24"/>
          <w:szCs w:val="24"/>
        </w:rPr>
        <w:t xml:space="preserve"> - to “…approve the Minutes of the </w:t>
      </w:r>
      <w:r w:rsidR="009734FB" w:rsidRPr="00314D81">
        <w:rPr>
          <w:rFonts w:ascii="Garamond" w:eastAsia="Times New Roman" w:hAnsi="Garamond" w:cs="Times New Roman"/>
          <w:sz w:val="24"/>
          <w:szCs w:val="24"/>
        </w:rPr>
        <w:t>March 12</w:t>
      </w:r>
      <w:r w:rsidR="002A56DA" w:rsidRPr="00314D81">
        <w:rPr>
          <w:rFonts w:ascii="Garamond" w:eastAsia="Times New Roman" w:hAnsi="Garamond" w:cs="Times New Roman"/>
          <w:sz w:val="24"/>
          <w:szCs w:val="24"/>
        </w:rPr>
        <w:t>, 2018 Regular Meeting…” seconded by</w:t>
      </w:r>
      <w:r w:rsidR="005B137F" w:rsidRPr="00314D81">
        <w:rPr>
          <w:rFonts w:ascii="Garamond" w:eastAsia="Times New Roman" w:hAnsi="Garamond" w:cs="Times New Roman"/>
          <w:sz w:val="24"/>
          <w:szCs w:val="24"/>
        </w:rPr>
        <w:t xml:space="preserve"> Mr. Oliver</w:t>
      </w:r>
      <w:r w:rsidR="002A56DA" w:rsidRPr="00314D81">
        <w:rPr>
          <w:rFonts w:ascii="Garamond" w:eastAsia="Times New Roman" w:hAnsi="Garamond" w:cs="Times New Roman"/>
          <w:sz w:val="24"/>
          <w:szCs w:val="24"/>
        </w:rPr>
        <w:t>, and approve</w:t>
      </w:r>
      <w:r w:rsidR="00B3665B" w:rsidRPr="00314D81">
        <w:rPr>
          <w:rFonts w:ascii="Garamond" w:eastAsia="Times New Roman" w:hAnsi="Garamond" w:cs="Times New Roman"/>
          <w:sz w:val="24"/>
          <w:szCs w:val="24"/>
        </w:rPr>
        <w:t>d unanimously.</w:t>
      </w:r>
    </w:p>
    <w:p w:rsidR="002A56DA" w:rsidRPr="00314D81" w:rsidRDefault="002A56DA" w:rsidP="002A56DA">
      <w:pPr>
        <w:keepNext/>
        <w:keepLines/>
        <w:spacing w:after="0" w:line="240" w:lineRule="auto"/>
        <w:ind w:left="720"/>
        <w:contextualSpacing/>
        <w:rPr>
          <w:rFonts w:ascii="Times New Roman" w:eastAsia="Calibri" w:hAnsi="Times New Roman" w:cs="Times New Roman"/>
          <w:i/>
          <w:color w:val="000000"/>
          <w:sz w:val="24"/>
          <w:szCs w:val="24"/>
        </w:rPr>
      </w:pPr>
    </w:p>
    <w:p w:rsidR="00673302" w:rsidRDefault="00314D81" w:rsidP="00527E44">
      <w:pPr>
        <w:keepNext/>
        <w:keepLines/>
        <w:numPr>
          <w:ilvl w:val="0"/>
          <w:numId w:val="6"/>
        </w:numPr>
        <w:spacing w:after="0" w:line="240" w:lineRule="auto"/>
        <w:contextualSpacing/>
        <w:rPr>
          <w:rFonts w:ascii="Garamond" w:eastAsia="Calibri" w:hAnsi="Garamond" w:cs="Calibri"/>
          <w:sz w:val="24"/>
          <w:szCs w:val="24"/>
        </w:rPr>
      </w:pPr>
      <w:r w:rsidRPr="00673302">
        <w:rPr>
          <w:rFonts w:ascii="Garamond" w:eastAsia="Calibri" w:hAnsi="Garamond" w:cs="Calibri"/>
          <w:sz w:val="24"/>
          <w:szCs w:val="24"/>
        </w:rPr>
        <w:t>CHAIRMAN’S COMMENTS</w:t>
      </w:r>
      <w:r w:rsidR="002A56DA" w:rsidRPr="00673302">
        <w:rPr>
          <w:rFonts w:ascii="Garamond" w:eastAsia="Calibri" w:hAnsi="Garamond" w:cs="Calibri"/>
          <w:sz w:val="24"/>
          <w:szCs w:val="24"/>
        </w:rPr>
        <w:t xml:space="preserve">- </w:t>
      </w:r>
      <w:r w:rsidR="00850A55" w:rsidRPr="00673302">
        <w:rPr>
          <w:rFonts w:ascii="Garamond" w:eastAsia="Calibri" w:hAnsi="Garamond" w:cs="Calibri"/>
          <w:sz w:val="24"/>
          <w:szCs w:val="24"/>
        </w:rPr>
        <w:t xml:space="preserve">Mr. Musso   </w:t>
      </w:r>
    </w:p>
    <w:p w:rsidR="00850A55" w:rsidRPr="00673302" w:rsidRDefault="009820D8" w:rsidP="00673302">
      <w:pPr>
        <w:keepNext/>
        <w:keepLines/>
        <w:spacing w:after="0" w:line="240" w:lineRule="auto"/>
        <w:contextualSpacing/>
        <w:rPr>
          <w:rFonts w:ascii="Garamond" w:eastAsia="Calibri" w:hAnsi="Garamond" w:cs="Calibri"/>
          <w:sz w:val="24"/>
          <w:szCs w:val="24"/>
        </w:rPr>
      </w:pPr>
      <w:r w:rsidRPr="00673302">
        <w:rPr>
          <w:rFonts w:ascii="Garamond" w:eastAsia="Calibri" w:hAnsi="Garamond" w:cs="Calibri"/>
          <w:sz w:val="24"/>
          <w:szCs w:val="24"/>
        </w:rPr>
        <w:tab/>
      </w:r>
    </w:p>
    <w:p w:rsidR="00537225" w:rsidRPr="00314D81" w:rsidRDefault="00E57462" w:rsidP="00415A8C">
      <w:pPr>
        <w:pStyle w:val="ListParagraph"/>
        <w:keepNext/>
        <w:keepLines/>
        <w:numPr>
          <w:ilvl w:val="0"/>
          <w:numId w:val="8"/>
        </w:numPr>
        <w:spacing w:after="0" w:line="240" w:lineRule="auto"/>
        <w:rPr>
          <w:rFonts w:ascii="Times New Roman" w:eastAsia="Calibri" w:hAnsi="Times New Roman" w:cs="Times New Roman"/>
          <w:color w:val="000000"/>
          <w:sz w:val="24"/>
          <w:szCs w:val="24"/>
        </w:rPr>
      </w:pPr>
      <w:r w:rsidRPr="00314D81">
        <w:rPr>
          <w:rFonts w:ascii="Garamond" w:eastAsia="Calibri" w:hAnsi="Garamond" w:cs="Calibri"/>
          <w:sz w:val="24"/>
          <w:szCs w:val="24"/>
        </w:rPr>
        <w:t xml:space="preserve">MEETING TIME GUIDELINES </w:t>
      </w:r>
      <w:r w:rsidR="00673302">
        <w:rPr>
          <w:rFonts w:ascii="Garamond" w:eastAsia="Calibri" w:hAnsi="Garamond" w:cs="Calibri"/>
          <w:sz w:val="24"/>
          <w:szCs w:val="24"/>
        </w:rPr>
        <w:t>–</w:t>
      </w:r>
      <w:r w:rsidRPr="00314D81">
        <w:rPr>
          <w:rFonts w:ascii="Garamond" w:eastAsia="Calibri" w:hAnsi="Garamond" w:cs="Calibri"/>
          <w:sz w:val="24"/>
          <w:szCs w:val="24"/>
        </w:rPr>
        <w:t xml:space="preserve"> </w:t>
      </w:r>
      <w:r w:rsidR="00673302">
        <w:rPr>
          <w:rFonts w:ascii="Garamond" w:eastAsia="Calibri" w:hAnsi="Garamond" w:cs="Calibri"/>
          <w:sz w:val="24"/>
          <w:szCs w:val="24"/>
        </w:rPr>
        <w:t>Presentation of i</w:t>
      </w:r>
      <w:r w:rsidR="00B3665B" w:rsidRPr="00314D81">
        <w:rPr>
          <w:rFonts w:ascii="Garamond" w:eastAsia="Calibri" w:hAnsi="Garamond" w:cs="Calibri"/>
          <w:sz w:val="24"/>
          <w:szCs w:val="24"/>
        </w:rPr>
        <w:t xml:space="preserve">ndividual </w:t>
      </w:r>
      <w:r w:rsidR="00576546" w:rsidRPr="00314D81">
        <w:rPr>
          <w:rFonts w:ascii="Garamond" w:eastAsia="Calibri" w:hAnsi="Garamond" w:cs="Calibri"/>
          <w:sz w:val="24"/>
          <w:szCs w:val="24"/>
        </w:rPr>
        <w:t>Committee R</w:t>
      </w:r>
      <w:r w:rsidR="00673302">
        <w:rPr>
          <w:rFonts w:ascii="Garamond" w:eastAsia="Calibri" w:hAnsi="Garamond" w:cs="Calibri"/>
          <w:sz w:val="24"/>
          <w:szCs w:val="24"/>
        </w:rPr>
        <w:t>eports</w:t>
      </w:r>
      <w:r w:rsidR="00576546" w:rsidRPr="00314D81">
        <w:rPr>
          <w:rFonts w:ascii="Garamond" w:eastAsia="Calibri" w:hAnsi="Garamond" w:cs="Calibri"/>
          <w:sz w:val="24"/>
          <w:szCs w:val="24"/>
        </w:rPr>
        <w:t xml:space="preserve"> </w:t>
      </w:r>
      <w:r w:rsidR="00B3665B" w:rsidRPr="00314D81">
        <w:rPr>
          <w:rFonts w:ascii="Garamond" w:eastAsia="Calibri" w:hAnsi="Garamond" w:cs="Calibri"/>
          <w:sz w:val="24"/>
          <w:szCs w:val="24"/>
        </w:rPr>
        <w:t xml:space="preserve">shall be limited </w:t>
      </w:r>
      <w:r w:rsidR="00850A55" w:rsidRPr="00314D81">
        <w:rPr>
          <w:rFonts w:ascii="Garamond" w:eastAsia="Calibri" w:hAnsi="Garamond" w:cs="Calibri"/>
          <w:sz w:val="24"/>
          <w:szCs w:val="24"/>
        </w:rPr>
        <w:t xml:space="preserve">to 7 minutes and comments to 3 minutes </w:t>
      </w:r>
      <w:r w:rsidR="00B3665B" w:rsidRPr="00314D81">
        <w:rPr>
          <w:rFonts w:ascii="Garamond" w:eastAsia="Calibri" w:hAnsi="Garamond" w:cs="Calibri"/>
          <w:sz w:val="24"/>
          <w:szCs w:val="24"/>
        </w:rPr>
        <w:t xml:space="preserve">following the report presentation, unless there are extenuating circumstances which Mr. Musso will </w:t>
      </w:r>
      <w:r w:rsidR="00673302">
        <w:rPr>
          <w:rFonts w:ascii="Garamond" w:eastAsia="Calibri" w:hAnsi="Garamond" w:cs="Calibri"/>
          <w:sz w:val="24"/>
          <w:szCs w:val="24"/>
        </w:rPr>
        <w:t>determine.</w:t>
      </w:r>
      <w:r w:rsidR="00850A55" w:rsidRPr="00314D81">
        <w:rPr>
          <w:rFonts w:ascii="Garamond" w:eastAsia="Calibri" w:hAnsi="Garamond" w:cs="Calibri"/>
          <w:sz w:val="24"/>
          <w:szCs w:val="24"/>
        </w:rPr>
        <w:t xml:space="preserve"> This is to </w:t>
      </w:r>
      <w:r w:rsidR="00576546" w:rsidRPr="00314D81">
        <w:rPr>
          <w:rFonts w:ascii="Garamond" w:eastAsia="Calibri" w:hAnsi="Garamond" w:cs="Calibri"/>
          <w:sz w:val="24"/>
          <w:szCs w:val="24"/>
        </w:rPr>
        <w:t xml:space="preserve">endeavor limiting </w:t>
      </w:r>
      <w:r w:rsidR="00673302">
        <w:rPr>
          <w:rFonts w:ascii="Garamond" w:eastAsia="Calibri" w:hAnsi="Garamond" w:cs="Calibri"/>
          <w:sz w:val="24"/>
          <w:szCs w:val="24"/>
        </w:rPr>
        <w:t xml:space="preserve">routine </w:t>
      </w:r>
      <w:r w:rsidR="00576546" w:rsidRPr="00314D81">
        <w:rPr>
          <w:rFonts w:ascii="Garamond" w:eastAsia="Calibri" w:hAnsi="Garamond" w:cs="Calibri"/>
          <w:sz w:val="24"/>
          <w:szCs w:val="24"/>
        </w:rPr>
        <w:t xml:space="preserve">meeting times </w:t>
      </w:r>
      <w:r w:rsidR="00B3665B" w:rsidRPr="00314D81">
        <w:rPr>
          <w:rFonts w:ascii="Garamond" w:eastAsia="Calibri" w:hAnsi="Garamond" w:cs="Calibri"/>
          <w:sz w:val="24"/>
          <w:szCs w:val="24"/>
        </w:rPr>
        <w:t xml:space="preserve">to </w:t>
      </w:r>
      <w:r w:rsidR="00850A55" w:rsidRPr="00314D81">
        <w:rPr>
          <w:rFonts w:ascii="Garamond" w:eastAsia="Calibri" w:hAnsi="Garamond" w:cs="Calibri"/>
          <w:sz w:val="24"/>
          <w:szCs w:val="24"/>
        </w:rPr>
        <w:t>1.5</w:t>
      </w:r>
      <w:r w:rsidR="00576546" w:rsidRPr="00314D81">
        <w:rPr>
          <w:rFonts w:ascii="Garamond" w:eastAsia="Calibri" w:hAnsi="Garamond" w:cs="Calibri"/>
          <w:sz w:val="24"/>
          <w:szCs w:val="24"/>
        </w:rPr>
        <w:t xml:space="preserve"> hours.</w:t>
      </w:r>
      <w:r w:rsidR="00673302">
        <w:rPr>
          <w:rFonts w:ascii="Garamond" w:eastAsia="Calibri" w:hAnsi="Garamond" w:cs="Calibri"/>
          <w:sz w:val="24"/>
          <w:szCs w:val="24"/>
        </w:rPr>
        <w:t xml:space="preserve"> Three C</w:t>
      </w:r>
      <w:r w:rsidR="00B3665B" w:rsidRPr="00314D81">
        <w:rPr>
          <w:rFonts w:ascii="Garamond" w:eastAsia="Calibri" w:hAnsi="Garamond" w:cs="Calibri"/>
          <w:sz w:val="24"/>
          <w:szCs w:val="24"/>
        </w:rPr>
        <w:t>ommissioners had to leave prior to t</w:t>
      </w:r>
      <w:r w:rsidR="00576546" w:rsidRPr="00314D81">
        <w:rPr>
          <w:rFonts w:ascii="Garamond" w:eastAsia="Calibri" w:hAnsi="Garamond" w:cs="Calibri"/>
          <w:sz w:val="24"/>
          <w:szCs w:val="24"/>
        </w:rPr>
        <w:t>he last few meetings which could</w:t>
      </w:r>
      <w:r w:rsidR="00B3665B" w:rsidRPr="00314D81">
        <w:rPr>
          <w:rFonts w:ascii="Garamond" w:eastAsia="Calibri" w:hAnsi="Garamond" w:cs="Calibri"/>
          <w:sz w:val="24"/>
          <w:szCs w:val="24"/>
        </w:rPr>
        <w:t xml:space="preserve"> eliminate a </w:t>
      </w:r>
      <w:r w:rsidR="00673302">
        <w:rPr>
          <w:rFonts w:ascii="Garamond" w:eastAsia="Calibri" w:hAnsi="Garamond" w:cs="Calibri"/>
          <w:sz w:val="24"/>
          <w:szCs w:val="24"/>
        </w:rPr>
        <w:t>r</w:t>
      </w:r>
      <w:r w:rsidR="00576546" w:rsidRPr="00314D81">
        <w:rPr>
          <w:rFonts w:ascii="Garamond" w:eastAsia="Calibri" w:hAnsi="Garamond" w:cs="Calibri"/>
          <w:sz w:val="24"/>
          <w:szCs w:val="24"/>
        </w:rPr>
        <w:t xml:space="preserve">equired </w:t>
      </w:r>
      <w:r w:rsidR="00B3665B" w:rsidRPr="00314D81">
        <w:rPr>
          <w:rFonts w:ascii="Garamond" w:eastAsia="Calibri" w:hAnsi="Garamond" w:cs="Calibri"/>
          <w:sz w:val="24"/>
          <w:szCs w:val="24"/>
        </w:rPr>
        <w:t xml:space="preserve">quorum for </w:t>
      </w:r>
      <w:r w:rsidR="00576546" w:rsidRPr="00314D81">
        <w:rPr>
          <w:rFonts w:ascii="Garamond" w:eastAsia="Calibri" w:hAnsi="Garamond" w:cs="Calibri"/>
          <w:sz w:val="24"/>
          <w:szCs w:val="24"/>
        </w:rPr>
        <w:t xml:space="preserve">the </w:t>
      </w:r>
      <w:r w:rsidR="00B3665B" w:rsidRPr="00314D81">
        <w:rPr>
          <w:rFonts w:ascii="Garamond" w:eastAsia="Calibri" w:hAnsi="Garamond" w:cs="Calibri"/>
          <w:sz w:val="24"/>
          <w:szCs w:val="24"/>
        </w:rPr>
        <w:t xml:space="preserve">voting of motions. </w:t>
      </w:r>
      <w:r w:rsidR="00537225" w:rsidRPr="00314D81">
        <w:rPr>
          <w:rFonts w:ascii="Garamond" w:eastAsia="Calibri" w:hAnsi="Garamond" w:cs="Calibri"/>
          <w:sz w:val="24"/>
          <w:szCs w:val="24"/>
        </w:rPr>
        <w:t>Chairman</w:t>
      </w:r>
      <w:r w:rsidR="00932B47" w:rsidRPr="00314D81">
        <w:rPr>
          <w:rFonts w:ascii="Garamond" w:eastAsia="Calibri" w:hAnsi="Garamond" w:cs="Calibri"/>
          <w:sz w:val="24"/>
          <w:szCs w:val="24"/>
        </w:rPr>
        <w:t xml:space="preserve"> Musso </w:t>
      </w:r>
      <w:r w:rsidR="00754CE7" w:rsidRPr="00314D81">
        <w:rPr>
          <w:rFonts w:ascii="Garamond" w:eastAsia="Calibri" w:hAnsi="Garamond" w:cs="Calibri"/>
          <w:sz w:val="24"/>
          <w:szCs w:val="24"/>
        </w:rPr>
        <w:t xml:space="preserve">may bump Committee Reports up </w:t>
      </w:r>
      <w:r w:rsidR="00932B47" w:rsidRPr="00314D81">
        <w:rPr>
          <w:rFonts w:ascii="Garamond" w:eastAsia="Calibri" w:hAnsi="Garamond" w:cs="Calibri"/>
          <w:sz w:val="24"/>
          <w:szCs w:val="24"/>
        </w:rPr>
        <w:t xml:space="preserve">on the agenda at </w:t>
      </w:r>
      <w:r w:rsidRPr="00314D81">
        <w:rPr>
          <w:rFonts w:ascii="Garamond" w:eastAsia="Calibri" w:hAnsi="Garamond" w:cs="Calibri"/>
          <w:sz w:val="24"/>
          <w:szCs w:val="24"/>
        </w:rPr>
        <w:t>a</w:t>
      </w:r>
      <w:r w:rsidR="00673302">
        <w:rPr>
          <w:rFonts w:ascii="Garamond" w:eastAsia="Calibri" w:hAnsi="Garamond" w:cs="Calibri"/>
          <w:sz w:val="24"/>
          <w:szCs w:val="24"/>
        </w:rPr>
        <w:t>ny</w:t>
      </w:r>
      <w:r w:rsidR="00932B47" w:rsidRPr="00314D81">
        <w:rPr>
          <w:rFonts w:ascii="Garamond" w:eastAsia="Calibri" w:hAnsi="Garamond" w:cs="Calibri"/>
          <w:sz w:val="24"/>
          <w:szCs w:val="24"/>
        </w:rPr>
        <w:t xml:space="preserve"> meeting to facilitate </w:t>
      </w:r>
      <w:r w:rsidRPr="00314D81">
        <w:rPr>
          <w:rFonts w:ascii="Garamond" w:eastAsia="Calibri" w:hAnsi="Garamond" w:cs="Calibri"/>
          <w:sz w:val="24"/>
          <w:szCs w:val="24"/>
        </w:rPr>
        <w:t>necessary</w:t>
      </w:r>
      <w:r w:rsidR="00932B47" w:rsidRPr="00314D81">
        <w:rPr>
          <w:rFonts w:ascii="Garamond" w:eastAsia="Calibri" w:hAnsi="Garamond" w:cs="Calibri"/>
          <w:sz w:val="24"/>
          <w:szCs w:val="24"/>
        </w:rPr>
        <w:t xml:space="preserve"> time accommodation</w:t>
      </w:r>
      <w:r w:rsidRPr="00314D81">
        <w:rPr>
          <w:rFonts w:ascii="Garamond" w:eastAsia="Calibri" w:hAnsi="Garamond" w:cs="Calibri"/>
          <w:sz w:val="24"/>
          <w:szCs w:val="24"/>
        </w:rPr>
        <w:t>s</w:t>
      </w:r>
      <w:r w:rsidR="00932B47" w:rsidRPr="00314D81">
        <w:rPr>
          <w:rFonts w:ascii="Garamond" w:eastAsia="Calibri" w:hAnsi="Garamond" w:cs="Calibri"/>
          <w:sz w:val="24"/>
          <w:szCs w:val="24"/>
        </w:rPr>
        <w:t>.</w:t>
      </w:r>
      <w:r w:rsidR="00850A55" w:rsidRPr="00314D81">
        <w:rPr>
          <w:rFonts w:ascii="Garamond" w:eastAsia="Calibri" w:hAnsi="Garamond" w:cs="Calibri"/>
          <w:sz w:val="24"/>
          <w:szCs w:val="24"/>
        </w:rPr>
        <w:t xml:space="preserve"> </w:t>
      </w:r>
      <w:r w:rsidR="00932B47" w:rsidRPr="00314D81">
        <w:rPr>
          <w:rFonts w:ascii="Garamond" w:eastAsia="Calibri" w:hAnsi="Garamond" w:cs="Calibri"/>
          <w:sz w:val="24"/>
          <w:szCs w:val="24"/>
        </w:rPr>
        <w:t xml:space="preserve">Mr. Watters motioned </w:t>
      </w:r>
      <w:r w:rsidR="00932B47" w:rsidRPr="00314D81">
        <w:rPr>
          <w:rFonts w:ascii="Garamond" w:eastAsia="Calibri" w:hAnsi="Garamond" w:cs="Calibri"/>
          <w:b/>
          <w:sz w:val="24"/>
          <w:szCs w:val="24"/>
        </w:rPr>
        <w:t>(M3)</w:t>
      </w:r>
      <w:r w:rsidR="00932B47" w:rsidRPr="00314D81">
        <w:rPr>
          <w:rFonts w:ascii="Garamond" w:eastAsia="Calibri" w:hAnsi="Garamond" w:cs="Calibri"/>
          <w:sz w:val="24"/>
          <w:szCs w:val="24"/>
        </w:rPr>
        <w:t xml:space="preserve"> - to “…approve </w:t>
      </w:r>
      <w:r w:rsidR="00754CE7" w:rsidRPr="00314D81">
        <w:rPr>
          <w:rFonts w:ascii="Garamond" w:eastAsia="Calibri" w:hAnsi="Garamond" w:cs="Calibri"/>
          <w:sz w:val="24"/>
          <w:szCs w:val="24"/>
        </w:rPr>
        <w:t>the following guidelines: 1) to limit</w:t>
      </w:r>
      <w:r w:rsidR="00932B47" w:rsidRPr="00314D81">
        <w:rPr>
          <w:rFonts w:ascii="Garamond" w:eastAsia="Calibri" w:hAnsi="Garamond" w:cs="Calibri"/>
          <w:sz w:val="24"/>
          <w:szCs w:val="24"/>
        </w:rPr>
        <w:t xml:space="preserve"> </w:t>
      </w:r>
      <w:r w:rsidR="00754CE7" w:rsidRPr="00314D81">
        <w:rPr>
          <w:rFonts w:ascii="Garamond" w:eastAsia="Calibri" w:hAnsi="Garamond" w:cs="Calibri"/>
          <w:sz w:val="24"/>
          <w:szCs w:val="24"/>
        </w:rPr>
        <w:t>the individual C</w:t>
      </w:r>
      <w:r w:rsidR="00932B47" w:rsidRPr="00314D81">
        <w:rPr>
          <w:rFonts w:ascii="Garamond" w:eastAsia="Calibri" w:hAnsi="Garamond" w:cs="Calibri"/>
          <w:sz w:val="24"/>
          <w:szCs w:val="24"/>
        </w:rPr>
        <w:t>om</w:t>
      </w:r>
      <w:r w:rsidR="00754CE7" w:rsidRPr="00314D81">
        <w:rPr>
          <w:rFonts w:ascii="Garamond" w:eastAsia="Calibri" w:hAnsi="Garamond" w:cs="Calibri"/>
          <w:sz w:val="24"/>
          <w:szCs w:val="24"/>
        </w:rPr>
        <w:t>mittee R</w:t>
      </w:r>
      <w:r w:rsidR="00932B47" w:rsidRPr="00314D81">
        <w:rPr>
          <w:rFonts w:ascii="Garamond" w:eastAsia="Calibri" w:hAnsi="Garamond" w:cs="Calibri"/>
          <w:sz w:val="24"/>
          <w:szCs w:val="24"/>
        </w:rPr>
        <w:t>eport</w:t>
      </w:r>
      <w:r w:rsidRPr="00314D81">
        <w:rPr>
          <w:rFonts w:ascii="Garamond" w:eastAsia="Calibri" w:hAnsi="Garamond" w:cs="Calibri"/>
          <w:sz w:val="24"/>
          <w:szCs w:val="24"/>
        </w:rPr>
        <w:t>(</w:t>
      </w:r>
      <w:r w:rsidR="00932B47" w:rsidRPr="00314D81">
        <w:rPr>
          <w:rFonts w:ascii="Garamond" w:eastAsia="Calibri" w:hAnsi="Garamond" w:cs="Calibri"/>
          <w:sz w:val="24"/>
          <w:szCs w:val="24"/>
        </w:rPr>
        <w:t>s</w:t>
      </w:r>
      <w:r w:rsidRPr="00314D81">
        <w:rPr>
          <w:rFonts w:ascii="Garamond" w:eastAsia="Calibri" w:hAnsi="Garamond" w:cs="Calibri"/>
          <w:sz w:val="24"/>
          <w:szCs w:val="24"/>
        </w:rPr>
        <w:t>)</w:t>
      </w:r>
      <w:r w:rsidR="00932B47" w:rsidRPr="00314D81">
        <w:rPr>
          <w:rFonts w:ascii="Garamond" w:eastAsia="Calibri" w:hAnsi="Garamond" w:cs="Calibri"/>
          <w:sz w:val="24"/>
          <w:szCs w:val="24"/>
        </w:rPr>
        <w:t xml:space="preserve"> to 7 minutes</w:t>
      </w:r>
      <w:r w:rsidR="00673302">
        <w:rPr>
          <w:rFonts w:ascii="Garamond" w:eastAsia="Calibri" w:hAnsi="Garamond" w:cs="Calibri"/>
          <w:sz w:val="24"/>
          <w:szCs w:val="24"/>
        </w:rPr>
        <w:t>, 2) to limit comments</w:t>
      </w:r>
      <w:r w:rsidR="00754CE7" w:rsidRPr="00314D81">
        <w:rPr>
          <w:rFonts w:ascii="Garamond" w:eastAsia="Calibri" w:hAnsi="Garamond" w:cs="Calibri"/>
          <w:sz w:val="24"/>
          <w:szCs w:val="24"/>
        </w:rPr>
        <w:t xml:space="preserve"> </w:t>
      </w:r>
      <w:r w:rsidR="00932B47" w:rsidRPr="00314D81">
        <w:rPr>
          <w:rFonts w:ascii="Garamond" w:eastAsia="Calibri" w:hAnsi="Garamond" w:cs="Calibri"/>
          <w:sz w:val="24"/>
          <w:szCs w:val="24"/>
        </w:rPr>
        <w:t>to 3 minutes</w:t>
      </w:r>
      <w:r w:rsidR="00537225" w:rsidRPr="00314D81">
        <w:rPr>
          <w:rFonts w:ascii="Garamond" w:eastAsia="Calibri" w:hAnsi="Garamond" w:cs="Calibri"/>
          <w:sz w:val="24"/>
          <w:szCs w:val="24"/>
        </w:rPr>
        <w:t xml:space="preserve"> per individual</w:t>
      </w:r>
      <w:r w:rsidR="00932B47" w:rsidRPr="00314D81">
        <w:rPr>
          <w:rFonts w:ascii="Garamond" w:eastAsia="Calibri" w:hAnsi="Garamond" w:cs="Calibri"/>
          <w:sz w:val="24"/>
          <w:szCs w:val="24"/>
        </w:rPr>
        <w:t xml:space="preserve"> </w:t>
      </w:r>
      <w:r w:rsidR="00754CE7" w:rsidRPr="00314D81">
        <w:rPr>
          <w:rFonts w:ascii="Garamond" w:eastAsia="Calibri" w:hAnsi="Garamond" w:cs="Calibri"/>
          <w:sz w:val="24"/>
          <w:szCs w:val="24"/>
        </w:rPr>
        <w:t xml:space="preserve">and </w:t>
      </w:r>
      <w:r w:rsidR="00673302">
        <w:rPr>
          <w:rFonts w:ascii="Garamond" w:eastAsia="Calibri" w:hAnsi="Garamond" w:cs="Calibri"/>
          <w:sz w:val="24"/>
          <w:szCs w:val="24"/>
        </w:rPr>
        <w:t xml:space="preserve">to </w:t>
      </w:r>
      <w:r w:rsidR="00754CE7" w:rsidRPr="00314D81">
        <w:rPr>
          <w:rFonts w:ascii="Garamond" w:eastAsia="Calibri" w:hAnsi="Garamond" w:cs="Calibri"/>
          <w:sz w:val="24"/>
          <w:szCs w:val="24"/>
        </w:rPr>
        <w:t>follow</w:t>
      </w:r>
      <w:r w:rsidR="00537225" w:rsidRPr="00314D81">
        <w:rPr>
          <w:rFonts w:ascii="Garamond" w:eastAsia="Calibri" w:hAnsi="Garamond" w:cs="Calibri"/>
          <w:sz w:val="24"/>
          <w:szCs w:val="24"/>
        </w:rPr>
        <w:t xml:space="preserve"> the </w:t>
      </w:r>
      <w:r w:rsidRPr="00314D81">
        <w:rPr>
          <w:rFonts w:ascii="Garamond" w:eastAsia="Calibri" w:hAnsi="Garamond" w:cs="Calibri"/>
          <w:sz w:val="24"/>
          <w:szCs w:val="24"/>
        </w:rPr>
        <w:t xml:space="preserve">Committee </w:t>
      </w:r>
      <w:r w:rsidR="00537225" w:rsidRPr="00314D81">
        <w:rPr>
          <w:rFonts w:ascii="Garamond" w:eastAsia="Calibri" w:hAnsi="Garamond" w:cs="Calibri"/>
          <w:sz w:val="24"/>
          <w:szCs w:val="24"/>
        </w:rPr>
        <w:t>R</w:t>
      </w:r>
      <w:r w:rsidR="00932B47" w:rsidRPr="00314D81">
        <w:rPr>
          <w:rFonts w:ascii="Garamond" w:eastAsia="Calibri" w:hAnsi="Garamond" w:cs="Calibri"/>
          <w:sz w:val="24"/>
          <w:szCs w:val="24"/>
        </w:rPr>
        <w:t>eport</w:t>
      </w:r>
      <w:r w:rsidR="00537225" w:rsidRPr="00314D81">
        <w:rPr>
          <w:rFonts w:ascii="Garamond" w:eastAsia="Calibri" w:hAnsi="Garamond" w:cs="Calibri"/>
          <w:sz w:val="24"/>
          <w:szCs w:val="24"/>
        </w:rPr>
        <w:t>(s)</w:t>
      </w:r>
      <w:r w:rsidR="00932B47" w:rsidRPr="00314D81">
        <w:rPr>
          <w:rFonts w:ascii="Garamond" w:eastAsia="Calibri" w:hAnsi="Garamond" w:cs="Calibri"/>
          <w:sz w:val="24"/>
          <w:szCs w:val="24"/>
        </w:rPr>
        <w:t xml:space="preserve"> presentation, </w:t>
      </w:r>
      <w:r w:rsidR="00754CE7" w:rsidRPr="00314D81">
        <w:rPr>
          <w:rFonts w:ascii="Garamond" w:eastAsia="Calibri" w:hAnsi="Garamond" w:cs="Calibri"/>
          <w:sz w:val="24"/>
          <w:szCs w:val="24"/>
        </w:rPr>
        <w:t>and 3) the Committee Report</w:t>
      </w:r>
      <w:r w:rsidRPr="00314D81">
        <w:rPr>
          <w:rFonts w:ascii="Garamond" w:eastAsia="Calibri" w:hAnsi="Garamond" w:cs="Calibri"/>
          <w:sz w:val="24"/>
          <w:szCs w:val="24"/>
        </w:rPr>
        <w:t>(s)</w:t>
      </w:r>
      <w:r w:rsidR="00754CE7" w:rsidRPr="00314D81">
        <w:rPr>
          <w:rFonts w:ascii="Garamond" w:eastAsia="Calibri" w:hAnsi="Garamond" w:cs="Calibri"/>
          <w:sz w:val="24"/>
          <w:szCs w:val="24"/>
        </w:rPr>
        <w:t xml:space="preserve"> </w:t>
      </w:r>
      <w:r w:rsidR="00537225" w:rsidRPr="00314D81">
        <w:rPr>
          <w:rFonts w:ascii="Garamond" w:eastAsia="Calibri" w:hAnsi="Garamond" w:cs="Calibri"/>
          <w:sz w:val="24"/>
          <w:szCs w:val="24"/>
        </w:rPr>
        <w:t>shall be moved up on the A</w:t>
      </w:r>
      <w:r w:rsidR="00754CE7" w:rsidRPr="00314D81">
        <w:rPr>
          <w:rFonts w:ascii="Garamond" w:eastAsia="Calibri" w:hAnsi="Garamond" w:cs="Calibri"/>
          <w:sz w:val="24"/>
          <w:szCs w:val="24"/>
        </w:rPr>
        <w:t>genda….</w:t>
      </w:r>
      <w:r w:rsidR="00932B47" w:rsidRPr="00314D81">
        <w:rPr>
          <w:rFonts w:ascii="Garamond" w:eastAsia="Calibri" w:hAnsi="Garamond" w:cs="Calibri"/>
          <w:sz w:val="24"/>
          <w:szCs w:val="24"/>
        </w:rPr>
        <w:t>” seconded by Mr. Jim Oliver, and approved unanimously.</w:t>
      </w:r>
      <w:r w:rsidR="00537225" w:rsidRPr="00314D81">
        <w:rPr>
          <w:rFonts w:ascii="Garamond" w:eastAsia="Calibri" w:hAnsi="Garamond" w:cs="Calibri"/>
          <w:sz w:val="24"/>
          <w:szCs w:val="24"/>
        </w:rPr>
        <w:t xml:space="preserve">  Chairman Musso </w:t>
      </w:r>
      <w:r w:rsidR="00673302">
        <w:rPr>
          <w:rFonts w:ascii="Garamond" w:eastAsia="Calibri" w:hAnsi="Garamond" w:cs="Calibri"/>
          <w:sz w:val="24"/>
          <w:szCs w:val="24"/>
        </w:rPr>
        <w:t xml:space="preserve">reiterated </w:t>
      </w:r>
      <w:r w:rsidR="00537225" w:rsidRPr="00314D81">
        <w:rPr>
          <w:rFonts w:ascii="Garamond" w:eastAsia="Calibri" w:hAnsi="Garamond" w:cs="Calibri"/>
          <w:sz w:val="24"/>
          <w:szCs w:val="24"/>
        </w:rPr>
        <w:t>he may extend these time guidelines for extenuating circumstances. Also, Mr. Oliver noted that the Financial Report must be approved with a quorum, should it be moved down the Agenda.</w:t>
      </w:r>
    </w:p>
    <w:p w:rsidR="00537225" w:rsidRPr="00673302" w:rsidRDefault="00537225" w:rsidP="00537225">
      <w:pPr>
        <w:pStyle w:val="ListParagraph"/>
        <w:keepNext/>
        <w:keepLines/>
        <w:spacing w:after="0" w:line="240" w:lineRule="auto"/>
        <w:ind w:left="1080"/>
        <w:rPr>
          <w:rFonts w:ascii="Garamond" w:eastAsia="Calibri" w:hAnsi="Garamond" w:cs="Times New Roman"/>
          <w:color w:val="000000"/>
          <w:sz w:val="24"/>
          <w:szCs w:val="24"/>
        </w:rPr>
      </w:pPr>
    </w:p>
    <w:p w:rsidR="00AE5EBD" w:rsidRPr="00673302" w:rsidRDefault="00E57462" w:rsidP="00AE5EBD">
      <w:pPr>
        <w:pStyle w:val="ListParagraph"/>
        <w:keepNext/>
        <w:keepLines/>
        <w:numPr>
          <w:ilvl w:val="0"/>
          <w:numId w:val="8"/>
        </w:numPr>
        <w:spacing w:line="240" w:lineRule="auto"/>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 xml:space="preserve">FESTIVAL TRAFFIC &amp; STF </w:t>
      </w:r>
      <w:r w:rsidR="009C3242" w:rsidRPr="00673302">
        <w:rPr>
          <w:rFonts w:ascii="Garamond" w:eastAsia="Calibri" w:hAnsi="Garamond" w:cs="Times New Roman"/>
          <w:color w:val="000000"/>
          <w:sz w:val="24"/>
          <w:szCs w:val="24"/>
        </w:rPr>
        <w:t xml:space="preserve">- </w:t>
      </w:r>
      <w:r w:rsidR="00537225" w:rsidRPr="00673302">
        <w:rPr>
          <w:rFonts w:ascii="Garamond" w:eastAsia="Calibri" w:hAnsi="Garamond" w:cs="Times New Roman"/>
          <w:color w:val="000000"/>
          <w:sz w:val="24"/>
          <w:szCs w:val="24"/>
        </w:rPr>
        <w:t xml:space="preserve">Mr. </w:t>
      </w:r>
      <w:r w:rsidR="00314D81" w:rsidRPr="00673302">
        <w:rPr>
          <w:rFonts w:ascii="Garamond" w:eastAsia="Calibri" w:hAnsi="Garamond" w:cs="Times New Roman"/>
          <w:color w:val="000000"/>
          <w:sz w:val="24"/>
          <w:szCs w:val="24"/>
        </w:rPr>
        <w:t xml:space="preserve">Musso </w:t>
      </w:r>
      <w:r w:rsidR="00537225" w:rsidRPr="00673302">
        <w:rPr>
          <w:rFonts w:ascii="Garamond" w:eastAsia="Calibri" w:hAnsi="Garamond" w:cs="Times New Roman"/>
          <w:color w:val="000000"/>
          <w:sz w:val="24"/>
          <w:szCs w:val="24"/>
        </w:rPr>
        <w:t>said that h</w:t>
      </w:r>
      <w:r w:rsidR="00C65226" w:rsidRPr="00673302">
        <w:rPr>
          <w:rFonts w:ascii="Garamond" w:eastAsia="Calibri" w:hAnsi="Garamond" w:cs="Times New Roman"/>
          <w:color w:val="000000"/>
          <w:sz w:val="24"/>
          <w:szCs w:val="24"/>
        </w:rPr>
        <w:t xml:space="preserve">e received comments regarding </w:t>
      </w:r>
      <w:r w:rsidR="00537225" w:rsidRPr="00673302">
        <w:rPr>
          <w:rFonts w:ascii="Garamond" w:eastAsia="Calibri" w:hAnsi="Garamond" w:cs="Times New Roman"/>
          <w:color w:val="000000"/>
          <w:sz w:val="24"/>
          <w:szCs w:val="24"/>
        </w:rPr>
        <w:t xml:space="preserve">traffic &amp; </w:t>
      </w:r>
      <w:r w:rsidR="00C65226" w:rsidRPr="00673302">
        <w:rPr>
          <w:rFonts w:ascii="Garamond" w:eastAsia="Calibri" w:hAnsi="Garamond" w:cs="Times New Roman"/>
          <w:color w:val="000000"/>
          <w:sz w:val="24"/>
          <w:szCs w:val="24"/>
        </w:rPr>
        <w:t>vehicular violations during the high-impact festival times by the STF</w:t>
      </w:r>
      <w:r w:rsidR="00537225" w:rsidRPr="00673302">
        <w:rPr>
          <w:rFonts w:ascii="Garamond" w:eastAsia="Calibri" w:hAnsi="Garamond" w:cs="Times New Roman"/>
          <w:color w:val="000000"/>
          <w:sz w:val="24"/>
          <w:szCs w:val="24"/>
        </w:rPr>
        <w:t xml:space="preserve">; </w:t>
      </w:r>
      <w:r w:rsidR="00C65226" w:rsidRPr="00673302">
        <w:rPr>
          <w:rFonts w:ascii="Garamond" w:eastAsia="Calibri" w:hAnsi="Garamond" w:cs="Times New Roman"/>
          <w:color w:val="000000"/>
          <w:sz w:val="24"/>
          <w:szCs w:val="24"/>
        </w:rPr>
        <w:t xml:space="preserve">he invited </w:t>
      </w:r>
      <w:r w:rsidR="00537225" w:rsidRPr="00673302">
        <w:rPr>
          <w:rFonts w:ascii="Garamond" w:eastAsia="Calibri" w:hAnsi="Garamond" w:cs="Times New Roman"/>
          <w:color w:val="000000"/>
          <w:sz w:val="24"/>
          <w:szCs w:val="24"/>
        </w:rPr>
        <w:t>those persons to this meeting and th</w:t>
      </w:r>
      <w:r w:rsidRPr="00673302">
        <w:rPr>
          <w:rFonts w:ascii="Garamond" w:eastAsia="Calibri" w:hAnsi="Garamond" w:cs="Times New Roman"/>
          <w:color w:val="000000"/>
          <w:sz w:val="24"/>
          <w:szCs w:val="24"/>
        </w:rPr>
        <w:t>ey are not present.  There were</w:t>
      </w:r>
      <w:r w:rsidR="00C65226" w:rsidRPr="00673302">
        <w:rPr>
          <w:rFonts w:ascii="Garamond" w:eastAsia="Calibri" w:hAnsi="Garamond" w:cs="Times New Roman"/>
          <w:color w:val="000000"/>
          <w:sz w:val="24"/>
          <w:szCs w:val="24"/>
        </w:rPr>
        <w:t xml:space="preserve"> particular </w:t>
      </w:r>
      <w:r w:rsidR="00537225" w:rsidRPr="00673302">
        <w:rPr>
          <w:rFonts w:ascii="Garamond" w:eastAsia="Calibri" w:hAnsi="Garamond" w:cs="Times New Roman"/>
          <w:color w:val="000000"/>
          <w:sz w:val="24"/>
          <w:szCs w:val="24"/>
        </w:rPr>
        <w:t xml:space="preserve">concerns </w:t>
      </w:r>
      <w:r w:rsidR="00C65226" w:rsidRPr="00673302">
        <w:rPr>
          <w:rFonts w:ascii="Garamond" w:eastAsia="Calibri" w:hAnsi="Garamond" w:cs="Times New Roman"/>
          <w:color w:val="000000"/>
          <w:sz w:val="24"/>
          <w:szCs w:val="24"/>
        </w:rPr>
        <w:t xml:space="preserve">with </w:t>
      </w:r>
      <w:r w:rsidR="009C3242" w:rsidRPr="00673302">
        <w:rPr>
          <w:rFonts w:ascii="Garamond" w:eastAsia="Calibri" w:hAnsi="Garamond" w:cs="Times New Roman"/>
          <w:color w:val="000000"/>
          <w:sz w:val="24"/>
          <w:szCs w:val="24"/>
        </w:rPr>
        <w:t>roadway</w:t>
      </w:r>
      <w:r w:rsidR="00C65226" w:rsidRPr="00673302">
        <w:rPr>
          <w:rFonts w:ascii="Garamond" w:eastAsia="Calibri" w:hAnsi="Garamond" w:cs="Times New Roman"/>
          <w:color w:val="000000"/>
          <w:sz w:val="24"/>
          <w:szCs w:val="24"/>
        </w:rPr>
        <w:t xml:space="preserve"> blockage.  Mr. Musso</w:t>
      </w:r>
      <w:r w:rsidR="009C3242" w:rsidRPr="00673302">
        <w:rPr>
          <w:rFonts w:ascii="Garamond" w:eastAsia="Calibri" w:hAnsi="Garamond" w:cs="Times New Roman"/>
          <w:color w:val="000000"/>
          <w:sz w:val="24"/>
          <w:szCs w:val="24"/>
        </w:rPr>
        <w:t xml:space="preserve"> will ask </w:t>
      </w:r>
      <w:r w:rsidR="00C65226" w:rsidRPr="00673302">
        <w:rPr>
          <w:rFonts w:ascii="Garamond" w:eastAsia="Calibri" w:hAnsi="Garamond" w:cs="Times New Roman"/>
          <w:color w:val="000000"/>
          <w:sz w:val="24"/>
          <w:szCs w:val="24"/>
        </w:rPr>
        <w:t>those concerned to attend again. Ms</w:t>
      </w:r>
      <w:r w:rsidR="00537225" w:rsidRPr="00673302">
        <w:rPr>
          <w:rFonts w:ascii="Garamond" w:eastAsia="Calibri" w:hAnsi="Garamond" w:cs="Times New Roman"/>
          <w:color w:val="000000"/>
          <w:sz w:val="24"/>
          <w:szCs w:val="24"/>
        </w:rPr>
        <w:t>. Lousteau suggested that any comments or concerns be submitted in writing, especially</w:t>
      </w:r>
      <w:r w:rsidRPr="00673302">
        <w:rPr>
          <w:rFonts w:ascii="Garamond" w:eastAsia="Calibri" w:hAnsi="Garamond" w:cs="Times New Roman"/>
          <w:color w:val="000000"/>
          <w:sz w:val="24"/>
          <w:szCs w:val="24"/>
        </w:rPr>
        <w:t>,</w:t>
      </w:r>
      <w:r w:rsidR="00537225" w:rsidRPr="00673302">
        <w:rPr>
          <w:rFonts w:ascii="Garamond" w:eastAsia="Calibri" w:hAnsi="Garamond" w:cs="Times New Roman"/>
          <w:color w:val="000000"/>
          <w:sz w:val="24"/>
          <w:szCs w:val="24"/>
        </w:rPr>
        <w:t xml:space="preserve"> if those concerned are unable to attend the FQMD meetings.</w:t>
      </w:r>
      <w:r w:rsidRPr="00673302">
        <w:rPr>
          <w:rFonts w:ascii="Garamond" w:eastAsia="Calibri" w:hAnsi="Garamond" w:cs="Times New Roman"/>
          <w:color w:val="000000"/>
          <w:sz w:val="24"/>
          <w:szCs w:val="24"/>
        </w:rPr>
        <w:t xml:space="preserve">  Mr. Musso will ask </w:t>
      </w:r>
      <w:r w:rsidR="00C65226" w:rsidRPr="00673302">
        <w:rPr>
          <w:rFonts w:ascii="Garamond" w:eastAsia="Calibri" w:hAnsi="Garamond" w:cs="Times New Roman"/>
          <w:color w:val="000000"/>
          <w:sz w:val="24"/>
          <w:szCs w:val="24"/>
        </w:rPr>
        <w:t xml:space="preserve">those concerned parties if he may present their summaries, if they are unable to attend in the future. </w:t>
      </w:r>
    </w:p>
    <w:p w:rsidR="00AE5EBD" w:rsidRPr="00673302" w:rsidRDefault="00AE5EBD" w:rsidP="00AE5EBD">
      <w:pPr>
        <w:keepNext/>
        <w:keepLines/>
        <w:spacing w:after="0" w:line="240" w:lineRule="auto"/>
        <w:rPr>
          <w:rFonts w:ascii="Garamond" w:eastAsia="Calibri" w:hAnsi="Garamond" w:cs="Times New Roman"/>
          <w:color w:val="000000"/>
          <w:sz w:val="24"/>
          <w:szCs w:val="24"/>
        </w:rPr>
      </w:pPr>
    </w:p>
    <w:p w:rsidR="00A95F66" w:rsidRPr="00673302" w:rsidRDefault="00E57462" w:rsidP="00DC083E">
      <w:pPr>
        <w:pStyle w:val="ListParagraph"/>
        <w:keepNext/>
        <w:keepLines/>
        <w:numPr>
          <w:ilvl w:val="0"/>
          <w:numId w:val="8"/>
        </w:numPr>
        <w:spacing w:after="0" w:line="240" w:lineRule="auto"/>
        <w:ind w:left="1110"/>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 xml:space="preserve">CITY COUNCIL VCC OVERRIDES – The VCC has </w:t>
      </w:r>
      <w:r w:rsidR="00C65226" w:rsidRPr="00673302">
        <w:rPr>
          <w:rFonts w:ascii="Garamond" w:eastAsia="Calibri" w:hAnsi="Garamond" w:cs="Times New Roman"/>
          <w:color w:val="000000"/>
          <w:sz w:val="24"/>
          <w:szCs w:val="24"/>
        </w:rPr>
        <w:t xml:space="preserve">been </w:t>
      </w:r>
      <w:r w:rsidR="009C3242" w:rsidRPr="00673302">
        <w:rPr>
          <w:rFonts w:ascii="Garamond" w:eastAsia="Calibri" w:hAnsi="Garamond" w:cs="Times New Roman"/>
          <w:color w:val="000000"/>
          <w:sz w:val="24"/>
          <w:szCs w:val="24"/>
        </w:rPr>
        <w:t>overridden twice</w:t>
      </w:r>
      <w:r w:rsidRPr="00673302">
        <w:rPr>
          <w:rFonts w:ascii="Garamond" w:eastAsia="Calibri" w:hAnsi="Garamond" w:cs="Times New Roman"/>
          <w:color w:val="000000"/>
          <w:sz w:val="24"/>
          <w:szCs w:val="24"/>
        </w:rPr>
        <w:t xml:space="preserve"> </w:t>
      </w:r>
      <w:r w:rsidR="00D50E19">
        <w:rPr>
          <w:rFonts w:ascii="Garamond" w:eastAsia="Calibri" w:hAnsi="Garamond" w:cs="Times New Roman"/>
          <w:color w:val="000000"/>
          <w:sz w:val="24"/>
          <w:szCs w:val="24"/>
        </w:rPr>
        <w:t xml:space="preserve">recently without denial determinations, </w:t>
      </w:r>
      <w:r w:rsidRPr="00673302">
        <w:rPr>
          <w:rFonts w:ascii="Garamond" w:eastAsia="Calibri" w:hAnsi="Garamond" w:cs="Times New Roman"/>
          <w:color w:val="000000"/>
          <w:sz w:val="24"/>
          <w:szCs w:val="24"/>
        </w:rPr>
        <w:t>prior to the new City Council</w:t>
      </w:r>
      <w:r w:rsidR="00D50E19">
        <w:rPr>
          <w:rFonts w:ascii="Garamond" w:eastAsia="Calibri" w:hAnsi="Garamond" w:cs="Times New Roman"/>
          <w:color w:val="000000"/>
          <w:sz w:val="24"/>
          <w:szCs w:val="24"/>
        </w:rPr>
        <w:t xml:space="preserve"> taking office</w:t>
      </w:r>
      <w:r w:rsidR="009C3242" w:rsidRPr="00673302">
        <w:rPr>
          <w:rFonts w:ascii="Garamond" w:eastAsia="Calibri" w:hAnsi="Garamond" w:cs="Times New Roman"/>
          <w:color w:val="000000"/>
          <w:sz w:val="24"/>
          <w:szCs w:val="24"/>
        </w:rPr>
        <w:t xml:space="preserve">. </w:t>
      </w:r>
      <w:r w:rsidR="00D50E19">
        <w:rPr>
          <w:rFonts w:ascii="Garamond" w:eastAsia="Calibri" w:hAnsi="Garamond" w:cs="Times New Roman"/>
          <w:color w:val="000000"/>
          <w:sz w:val="24"/>
          <w:szCs w:val="24"/>
        </w:rPr>
        <w:t xml:space="preserve">If they so choose, normal protocol for </w:t>
      </w:r>
      <w:r w:rsidR="00C65226" w:rsidRPr="00673302">
        <w:rPr>
          <w:rFonts w:ascii="Garamond" w:eastAsia="Calibri" w:hAnsi="Garamond" w:cs="Times New Roman"/>
          <w:color w:val="000000"/>
          <w:sz w:val="24"/>
          <w:szCs w:val="24"/>
        </w:rPr>
        <w:t xml:space="preserve">a VCC applicant </w:t>
      </w:r>
      <w:r w:rsidR="00D50E19">
        <w:rPr>
          <w:rFonts w:ascii="Garamond" w:eastAsia="Calibri" w:hAnsi="Garamond" w:cs="Times New Roman"/>
          <w:color w:val="000000"/>
          <w:sz w:val="24"/>
          <w:szCs w:val="24"/>
        </w:rPr>
        <w:t xml:space="preserve">receiving </w:t>
      </w:r>
      <w:r w:rsidR="00C65226" w:rsidRPr="00673302">
        <w:rPr>
          <w:rFonts w:ascii="Garamond" w:eastAsia="Calibri" w:hAnsi="Garamond" w:cs="Times New Roman"/>
          <w:color w:val="000000"/>
          <w:sz w:val="24"/>
          <w:szCs w:val="24"/>
        </w:rPr>
        <w:t xml:space="preserve">a denial </w:t>
      </w:r>
      <w:r w:rsidR="00D50E19">
        <w:rPr>
          <w:rFonts w:ascii="Garamond" w:eastAsia="Calibri" w:hAnsi="Garamond" w:cs="Times New Roman"/>
          <w:color w:val="000000"/>
          <w:sz w:val="24"/>
          <w:szCs w:val="24"/>
        </w:rPr>
        <w:t xml:space="preserve">is </w:t>
      </w:r>
      <w:r w:rsidR="00C65226" w:rsidRPr="00673302">
        <w:rPr>
          <w:rFonts w:ascii="Garamond" w:eastAsia="Calibri" w:hAnsi="Garamond" w:cs="Times New Roman"/>
          <w:color w:val="000000"/>
          <w:sz w:val="24"/>
          <w:szCs w:val="24"/>
        </w:rPr>
        <w:t>to petition</w:t>
      </w:r>
      <w:r w:rsidR="00D50E19">
        <w:rPr>
          <w:rFonts w:ascii="Garamond" w:eastAsia="Calibri" w:hAnsi="Garamond" w:cs="Times New Roman"/>
          <w:color w:val="000000"/>
          <w:sz w:val="24"/>
          <w:szCs w:val="24"/>
        </w:rPr>
        <w:t xml:space="preserve"> </w:t>
      </w:r>
      <w:r w:rsidR="00C65226" w:rsidRPr="00673302">
        <w:rPr>
          <w:rFonts w:ascii="Garamond" w:eastAsia="Calibri" w:hAnsi="Garamond" w:cs="Times New Roman"/>
          <w:color w:val="000000"/>
          <w:sz w:val="24"/>
          <w:szCs w:val="24"/>
        </w:rPr>
        <w:t>the City Co</w:t>
      </w:r>
      <w:r w:rsidRPr="00673302">
        <w:rPr>
          <w:rFonts w:ascii="Garamond" w:eastAsia="Calibri" w:hAnsi="Garamond" w:cs="Times New Roman"/>
          <w:color w:val="000000"/>
          <w:sz w:val="24"/>
          <w:szCs w:val="24"/>
        </w:rPr>
        <w:t>uncil to overrule the VCC</w:t>
      </w:r>
      <w:r w:rsidR="00D50E19">
        <w:rPr>
          <w:rFonts w:ascii="Garamond" w:eastAsia="Calibri" w:hAnsi="Garamond" w:cs="Times New Roman"/>
          <w:color w:val="000000"/>
          <w:sz w:val="24"/>
          <w:szCs w:val="24"/>
        </w:rPr>
        <w:t xml:space="preserve"> decision</w:t>
      </w:r>
      <w:r w:rsidRPr="00673302">
        <w:rPr>
          <w:rFonts w:ascii="Garamond" w:eastAsia="Calibri" w:hAnsi="Garamond" w:cs="Times New Roman"/>
          <w:color w:val="000000"/>
          <w:sz w:val="24"/>
          <w:szCs w:val="24"/>
        </w:rPr>
        <w:t>.  This</w:t>
      </w:r>
      <w:r w:rsidR="00C65226" w:rsidRPr="00673302">
        <w:rPr>
          <w:rFonts w:ascii="Garamond" w:eastAsia="Calibri" w:hAnsi="Garamond" w:cs="Times New Roman"/>
          <w:color w:val="000000"/>
          <w:sz w:val="24"/>
          <w:szCs w:val="24"/>
        </w:rPr>
        <w:t xml:space="preserve"> particular applicant did not receive a denial, but due to their inconsistent follow-up and last minute changes to their submission</w:t>
      </w:r>
      <w:r w:rsidR="00AE5EBD" w:rsidRPr="00673302">
        <w:rPr>
          <w:rFonts w:ascii="Garamond" w:eastAsia="Calibri" w:hAnsi="Garamond" w:cs="Times New Roman"/>
          <w:color w:val="000000"/>
          <w:sz w:val="24"/>
          <w:szCs w:val="24"/>
        </w:rPr>
        <w:t>,</w:t>
      </w:r>
      <w:r w:rsidR="00C65226" w:rsidRPr="00673302">
        <w:rPr>
          <w:rFonts w:ascii="Garamond" w:eastAsia="Calibri" w:hAnsi="Garamond" w:cs="Times New Roman"/>
          <w:color w:val="000000"/>
          <w:sz w:val="24"/>
          <w:szCs w:val="24"/>
        </w:rPr>
        <w:t xml:space="preserve"> was given a deferral.  Currently, the case is awaiting what action the </w:t>
      </w:r>
      <w:r w:rsidR="00BA1E41" w:rsidRPr="00673302">
        <w:rPr>
          <w:rFonts w:ascii="Garamond" w:eastAsia="Calibri" w:hAnsi="Garamond" w:cs="Times New Roman"/>
          <w:color w:val="000000"/>
          <w:sz w:val="24"/>
          <w:szCs w:val="24"/>
        </w:rPr>
        <w:t>plaintiff</w:t>
      </w:r>
      <w:r w:rsidR="00C65226" w:rsidRPr="00673302">
        <w:rPr>
          <w:rFonts w:ascii="Garamond" w:eastAsia="Calibri" w:hAnsi="Garamond" w:cs="Times New Roman"/>
          <w:color w:val="000000"/>
          <w:sz w:val="24"/>
          <w:szCs w:val="24"/>
        </w:rPr>
        <w:t xml:space="preserve"> will take following the last decision.  </w:t>
      </w:r>
      <w:r w:rsidR="00BA1E41" w:rsidRPr="00673302">
        <w:rPr>
          <w:rFonts w:ascii="Garamond" w:eastAsia="Calibri" w:hAnsi="Garamond" w:cs="Times New Roman"/>
          <w:color w:val="000000"/>
          <w:sz w:val="24"/>
          <w:szCs w:val="24"/>
        </w:rPr>
        <w:t xml:space="preserve">Mr. Watters </w:t>
      </w:r>
      <w:r w:rsidR="00754CE7" w:rsidRPr="00673302">
        <w:rPr>
          <w:rFonts w:ascii="Garamond" w:eastAsia="Calibri" w:hAnsi="Garamond" w:cs="Times New Roman"/>
          <w:color w:val="000000"/>
          <w:sz w:val="24"/>
          <w:szCs w:val="24"/>
        </w:rPr>
        <w:t>n</w:t>
      </w:r>
      <w:r w:rsidR="00BA1E41" w:rsidRPr="00673302">
        <w:rPr>
          <w:rFonts w:ascii="Garamond" w:eastAsia="Calibri" w:hAnsi="Garamond" w:cs="Times New Roman"/>
          <w:color w:val="000000"/>
          <w:sz w:val="24"/>
          <w:szCs w:val="24"/>
        </w:rPr>
        <w:t xml:space="preserve">oted </w:t>
      </w:r>
      <w:r w:rsidR="00C90DDA" w:rsidRPr="00673302">
        <w:rPr>
          <w:rFonts w:ascii="Garamond" w:eastAsia="Calibri" w:hAnsi="Garamond" w:cs="Times New Roman"/>
          <w:color w:val="000000"/>
          <w:sz w:val="24"/>
          <w:szCs w:val="24"/>
        </w:rPr>
        <w:t>there is no process other than C</w:t>
      </w:r>
      <w:r w:rsidR="00754CE7" w:rsidRPr="00673302">
        <w:rPr>
          <w:rFonts w:ascii="Garamond" w:eastAsia="Calibri" w:hAnsi="Garamond" w:cs="Times New Roman"/>
          <w:color w:val="000000"/>
          <w:sz w:val="24"/>
          <w:szCs w:val="24"/>
        </w:rPr>
        <w:t xml:space="preserve">ity </w:t>
      </w:r>
      <w:r w:rsidR="00C90DDA" w:rsidRPr="00673302">
        <w:rPr>
          <w:rFonts w:ascii="Garamond" w:eastAsia="Calibri" w:hAnsi="Garamond" w:cs="Times New Roman"/>
          <w:color w:val="000000"/>
          <w:sz w:val="24"/>
          <w:szCs w:val="24"/>
        </w:rPr>
        <w:t>C</w:t>
      </w:r>
      <w:r w:rsidR="00754CE7" w:rsidRPr="00673302">
        <w:rPr>
          <w:rFonts w:ascii="Garamond" w:eastAsia="Calibri" w:hAnsi="Garamond" w:cs="Times New Roman"/>
          <w:color w:val="000000"/>
          <w:sz w:val="24"/>
          <w:szCs w:val="24"/>
        </w:rPr>
        <w:t>ouncil</w:t>
      </w:r>
      <w:r w:rsidR="00C90DDA" w:rsidRPr="00673302">
        <w:rPr>
          <w:rFonts w:ascii="Garamond" w:eastAsia="Calibri" w:hAnsi="Garamond" w:cs="Times New Roman"/>
          <w:color w:val="000000"/>
          <w:sz w:val="24"/>
          <w:szCs w:val="24"/>
        </w:rPr>
        <w:t xml:space="preserve"> appeals and </w:t>
      </w:r>
      <w:r w:rsidR="00BA1E41" w:rsidRPr="00673302">
        <w:rPr>
          <w:rFonts w:ascii="Garamond" w:eastAsia="Calibri" w:hAnsi="Garamond" w:cs="Times New Roman"/>
          <w:color w:val="000000"/>
          <w:sz w:val="24"/>
          <w:szCs w:val="24"/>
        </w:rPr>
        <w:t xml:space="preserve">the </w:t>
      </w:r>
      <w:r w:rsidR="00C90DDA" w:rsidRPr="00673302">
        <w:rPr>
          <w:rFonts w:ascii="Garamond" w:eastAsia="Calibri" w:hAnsi="Garamond" w:cs="Times New Roman"/>
          <w:color w:val="000000"/>
          <w:sz w:val="24"/>
          <w:szCs w:val="24"/>
        </w:rPr>
        <w:t>court</w:t>
      </w:r>
      <w:r w:rsidR="00BA1E41" w:rsidRPr="00673302">
        <w:rPr>
          <w:rFonts w:ascii="Garamond" w:eastAsia="Calibri" w:hAnsi="Garamond" w:cs="Times New Roman"/>
          <w:color w:val="000000"/>
          <w:sz w:val="24"/>
          <w:szCs w:val="24"/>
        </w:rPr>
        <w:t xml:space="preserve"> system currently.</w:t>
      </w:r>
      <w:r w:rsidR="00C90DDA" w:rsidRPr="00673302">
        <w:rPr>
          <w:rFonts w:ascii="Garamond" w:eastAsia="Calibri" w:hAnsi="Garamond" w:cs="Times New Roman"/>
          <w:color w:val="000000"/>
          <w:sz w:val="24"/>
          <w:szCs w:val="24"/>
        </w:rPr>
        <w:t xml:space="preserve">  </w:t>
      </w:r>
      <w:r w:rsidR="00BA1E41" w:rsidRPr="00673302">
        <w:rPr>
          <w:rFonts w:ascii="Garamond" w:eastAsia="Calibri" w:hAnsi="Garamond" w:cs="Times New Roman"/>
          <w:color w:val="000000"/>
          <w:sz w:val="24"/>
          <w:szCs w:val="24"/>
        </w:rPr>
        <w:t xml:space="preserve">Mr. Furness added that the City Council perhaps needs a better understanding of the </w:t>
      </w:r>
      <w:r w:rsidR="00C90DDA" w:rsidRPr="00673302">
        <w:rPr>
          <w:rFonts w:ascii="Garamond" w:eastAsia="Calibri" w:hAnsi="Garamond" w:cs="Times New Roman"/>
          <w:color w:val="000000"/>
          <w:sz w:val="24"/>
          <w:szCs w:val="24"/>
        </w:rPr>
        <w:t xml:space="preserve">VCC process. </w:t>
      </w:r>
      <w:r w:rsidR="00BA1E41" w:rsidRPr="00673302">
        <w:rPr>
          <w:rFonts w:ascii="Garamond" w:eastAsia="Calibri" w:hAnsi="Garamond" w:cs="Times New Roman"/>
          <w:color w:val="000000"/>
          <w:sz w:val="24"/>
          <w:szCs w:val="24"/>
        </w:rPr>
        <w:t xml:space="preserve">Ms. Lousteau concurred with Mr. Musso’s </w:t>
      </w:r>
      <w:r w:rsidR="00E67722" w:rsidRPr="00673302">
        <w:rPr>
          <w:rFonts w:ascii="Garamond" w:eastAsia="Calibri" w:hAnsi="Garamond" w:cs="Times New Roman"/>
          <w:color w:val="000000"/>
          <w:sz w:val="24"/>
          <w:szCs w:val="24"/>
        </w:rPr>
        <w:t xml:space="preserve"> </w:t>
      </w:r>
      <w:r w:rsidR="00BA1E41" w:rsidRPr="00673302">
        <w:rPr>
          <w:rFonts w:ascii="Garamond" w:eastAsia="Calibri" w:hAnsi="Garamond" w:cs="Times New Roman"/>
          <w:color w:val="000000"/>
          <w:sz w:val="24"/>
          <w:szCs w:val="24"/>
        </w:rPr>
        <w:t>assessment of the tot</w:t>
      </w:r>
      <w:r w:rsidR="00C90DDA" w:rsidRPr="00673302">
        <w:rPr>
          <w:rFonts w:ascii="Garamond" w:eastAsia="Calibri" w:hAnsi="Garamond" w:cs="Times New Roman"/>
          <w:color w:val="000000"/>
          <w:sz w:val="24"/>
          <w:szCs w:val="24"/>
        </w:rPr>
        <w:t xml:space="preserve">ally </w:t>
      </w:r>
      <w:r w:rsidR="00BA1E41" w:rsidRPr="00673302">
        <w:rPr>
          <w:rFonts w:ascii="Garamond" w:eastAsia="Calibri" w:hAnsi="Garamond" w:cs="Times New Roman"/>
          <w:color w:val="000000"/>
          <w:sz w:val="24"/>
          <w:szCs w:val="24"/>
        </w:rPr>
        <w:t>inapplicable</w:t>
      </w:r>
      <w:r w:rsidR="00C90DDA" w:rsidRPr="00673302">
        <w:rPr>
          <w:rFonts w:ascii="Garamond" w:eastAsia="Calibri" w:hAnsi="Garamond" w:cs="Times New Roman"/>
          <w:color w:val="000000"/>
          <w:sz w:val="24"/>
          <w:szCs w:val="24"/>
        </w:rPr>
        <w:t xml:space="preserve"> presentations </w:t>
      </w:r>
      <w:r w:rsidR="00BA1E41" w:rsidRPr="00673302">
        <w:rPr>
          <w:rFonts w:ascii="Garamond" w:eastAsia="Calibri" w:hAnsi="Garamond" w:cs="Times New Roman"/>
          <w:color w:val="000000"/>
          <w:sz w:val="24"/>
          <w:szCs w:val="24"/>
        </w:rPr>
        <w:t>by the defendant to the court. As an example, the defendant noted they had undergone a year process, however there w</w:t>
      </w:r>
      <w:r w:rsidRPr="00673302">
        <w:rPr>
          <w:rFonts w:ascii="Garamond" w:eastAsia="Calibri" w:hAnsi="Garamond" w:cs="Times New Roman"/>
          <w:color w:val="000000"/>
          <w:sz w:val="24"/>
          <w:szCs w:val="24"/>
        </w:rPr>
        <w:t xml:space="preserve">as a </w:t>
      </w:r>
      <w:r w:rsidR="00BA1E41" w:rsidRPr="00673302">
        <w:rPr>
          <w:rFonts w:ascii="Garamond" w:eastAsia="Calibri" w:hAnsi="Garamond" w:cs="Times New Roman"/>
          <w:color w:val="000000"/>
          <w:sz w:val="24"/>
          <w:szCs w:val="24"/>
        </w:rPr>
        <w:t>six month</w:t>
      </w:r>
      <w:r w:rsidRPr="00673302">
        <w:rPr>
          <w:rFonts w:ascii="Garamond" w:eastAsia="Calibri" w:hAnsi="Garamond" w:cs="Times New Roman"/>
          <w:color w:val="000000"/>
          <w:sz w:val="24"/>
          <w:szCs w:val="24"/>
        </w:rPr>
        <w:t xml:space="preserve"> lapse </w:t>
      </w:r>
      <w:r w:rsidR="00BA1E41" w:rsidRPr="00673302">
        <w:rPr>
          <w:rFonts w:ascii="Garamond" w:eastAsia="Calibri" w:hAnsi="Garamond" w:cs="Times New Roman"/>
          <w:color w:val="000000"/>
          <w:sz w:val="24"/>
          <w:szCs w:val="24"/>
        </w:rPr>
        <w:t>w</w:t>
      </w:r>
      <w:r w:rsidRPr="00673302">
        <w:rPr>
          <w:rFonts w:ascii="Garamond" w:eastAsia="Calibri" w:hAnsi="Garamond" w:cs="Times New Roman"/>
          <w:color w:val="000000"/>
          <w:sz w:val="24"/>
          <w:szCs w:val="24"/>
        </w:rPr>
        <w:t>here they didn’t show up for an</w:t>
      </w:r>
      <w:r w:rsidR="00BA1E41" w:rsidRPr="00673302">
        <w:rPr>
          <w:rFonts w:ascii="Garamond" w:eastAsia="Calibri" w:hAnsi="Garamond" w:cs="Times New Roman"/>
          <w:color w:val="000000"/>
          <w:sz w:val="24"/>
          <w:szCs w:val="24"/>
        </w:rPr>
        <w:t>y meetings or hearing</w:t>
      </w:r>
      <w:r w:rsidRPr="00673302">
        <w:rPr>
          <w:rFonts w:ascii="Garamond" w:eastAsia="Calibri" w:hAnsi="Garamond" w:cs="Times New Roman"/>
          <w:color w:val="000000"/>
          <w:sz w:val="24"/>
          <w:szCs w:val="24"/>
        </w:rPr>
        <w:t>s,</w:t>
      </w:r>
      <w:r w:rsidR="00BA1E41" w:rsidRPr="00673302">
        <w:rPr>
          <w:rFonts w:ascii="Garamond" w:eastAsia="Calibri" w:hAnsi="Garamond" w:cs="Times New Roman"/>
          <w:color w:val="000000"/>
          <w:sz w:val="24"/>
          <w:szCs w:val="24"/>
        </w:rPr>
        <w:t xml:space="preserve"> and when they were present</w:t>
      </w:r>
      <w:r w:rsidRPr="00673302">
        <w:rPr>
          <w:rFonts w:ascii="Garamond" w:eastAsia="Calibri" w:hAnsi="Garamond" w:cs="Times New Roman"/>
          <w:color w:val="000000"/>
          <w:sz w:val="24"/>
          <w:szCs w:val="24"/>
        </w:rPr>
        <w:t>,</w:t>
      </w:r>
      <w:r w:rsidR="00BA1E41" w:rsidRPr="00673302">
        <w:rPr>
          <w:rFonts w:ascii="Garamond" w:eastAsia="Calibri" w:hAnsi="Garamond" w:cs="Times New Roman"/>
          <w:color w:val="000000"/>
          <w:sz w:val="24"/>
          <w:szCs w:val="24"/>
        </w:rPr>
        <w:t xml:space="preserve"> did not present any of the </w:t>
      </w:r>
      <w:r w:rsidR="004F6439" w:rsidRPr="00673302">
        <w:rPr>
          <w:rFonts w:ascii="Garamond" w:eastAsia="Calibri" w:hAnsi="Garamond" w:cs="Times New Roman"/>
          <w:color w:val="000000"/>
          <w:sz w:val="24"/>
          <w:szCs w:val="24"/>
        </w:rPr>
        <w:t>previously requested revisions</w:t>
      </w:r>
      <w:r w:rsidR="00BA1E41" w:rsidRPr="00673302">
        <w:rPr>
          <w:rFonts w:ascii="Garamond" w:eastAsia="Calibri" w:hAnsi="Garamond" w:cs="Times New Roman"/>
          <w:color w:val="000000"/>
          <w:sz w:val="24"/>
          <w:szCs w:val="24"/>
        </w:rPr>
        <w:t>.</w:t>
      </w:r>
      <w:r w:rsidR="004F6439" w:rsidRPr="00673302">
        <w:rPr>
          <w:rFonts w:ascii="Garamond" w:eastAsia="Calibri" w:hAnsi="Garamond" w:cs="Times New Roman"/>
          <w:color w:val="000000"/>
          <w:sz w:val="24"/>
          <w:szCs w:val="24"/>
        </w:rPr>
        <w:t xml:space="preserve">  </w:t>
      </w:r>
      <w:r w:rsidR="00A95F66" w:rsidRPr="00673302">
        <w:rPr>
          <w:rFonts w:ascii="Garamond" w:eastAsia="Calibri" w:hAnsi="Garamond" w:cs="Times New Roman"/>
          <w:color w:val="000000"/>
          <w:sz w:val="24"/>
          <w:szCs w:val="24"/>
        </w:rPr>
        <w:t xml:space="preserve">The past City Council viewed the deferral as a denial, which it is not. </w:t>
      </w:r>
      <w:r w:rsidR="004F6439" w:rsidRPr="00673302">
        <w:rPr>
          <w:rFonts w:ascii="Garamond" w:eastAsia="Calibri" w:hAnsi="Garamond" w:cs="Times New Roman"/>
          <w:color w:val="000000"/>
          <w:sz w:val="24"/>
          <w:szCs w:val="24"/>
        </w:rPr>
        <w:t>Complex applications must be reviewed by the Architectural Committee and the full VCC due to the nature of the application and the limited VCC staff. Mr. Musso suggests that we amend the State empowering l</w:t>
      </w:r>
      <w:r w:rsidR="00D50E19">
        <w:rPr>
          <w:rFonts w:ascii="Garamond" w:eastAsia="Calibri" w:hAnsi="Garamond" w:cs="Times New Roman"/>
          <w:color w:val="000000"/>
          <w:sz w:val="24"/>
          <w:szCs w:val="24"/>
        </w:rPr>
        <w:t>anguage of the VCC to redefine and a</w:t>
      </w:r>
      <w:r w:rsidR="004F6439" w:rsidRPr="00673302">
        <w:rPr>
          <w:rFonts w:ascii="Garamond" w:eastAsia="Calibri" w:hAnsi="Garamond" w:cs="Times New Roman"/>
          <w:color w:val="000000"/>
          <w:sz w:val="24"/>
          <w:szCs w:val="24"/>
        </w:rPr>
        <w:t xml:space="preserve"> definition of </w:t>
      </w:r>
      <w:r w:rsidR="004F6439" w:rsidRPr="00673302">
        <w:rPr>
          <w:rFonts w:ascii="Garamond" w:eastAsia="Calibri" w:hAnsi="Garamond" w:cs="Times New Roman"/>
          <w:i/>
          <w:color w:val="000000"/>
          <w:sz w:val="24"/>
          <w:szCs w:val="24"/>
        </w:rPr>
        <w:t>deferral and possible time limits.</w:t>
      </w:r>
      <w:r w:rsidR="004F6439" w:rsidRPr="00673302">
        <w:rPr>
          <w:rFonts w:ascii="Garamond" w:eastAsia="Calibri" w:hAnsi="Garamond" w:cs="Times New Roman"/>
          <w:color w:val="000000"/>
          <w:sz w:val="24"/>
          <w:szCs w:val="24"/>
        </w:rPr>
        <w:t xml:space="preserve"> Past attempted forums of applicants and the VCC have never been able to occur.  However, Mr. Musso noted that now with the </w:t>
      </w:r>
      <w:r w:rsidR="004F6439" w:rsidRPr="00673302">
        <w:rPr>
          <w:rFonts w:ascii="Garamond" w:eastAsia="Calibri" w:hAnsi="Garamond" w:cs="Times New Roman"/>
          <w:color w:val="000000"/>
          <w:sz w:val="24"/>
          <w:szCs w:val="24"/>
          <w:u w:val="single"/>
        </w:rPr>
        <w:t xml:space="preserve">Vieux Carre Commission Design </w:t>
      </w:r>
      <w:r w:rsidR="00A95F66" w:rsidRPr="00673302">
        <w:rPr>
          <w:rFonts w:ascii="Garamond" w:eastAsia="Calibri" w:hAnsi="Garamond" w:cs="Times New Roman"/>
          <w:color w:val="000000"/>
          <w:sz w:val="24"/>
          <w:szCs w:val="24"/>
          <w:u w:val="single"/>
        </w:rPr>
        <w:t>Guidelines</w:t>
      </w:r>
      <w:r w:rsidR="004F6439" w:rsidRPr="00673302">
        <w:rPr>
          <w:rFonts w:ascii="Garamond" w:eastAsia="Calibri" w:hAnsi="Garamond" w:cs="Times New Roman"/>
          <w:color w:val="000000"/>
          <w:sz w:val="24"/>
          <w:szCs w:val="24"/>
        </w:rPr>
        <w:t xml:space="preserve"> </w:t>
      </w:r>
      <w:r w:rsidR="00A95F66" w:rsidRPr="00673302">
        <w:rPr>
          <w:rFonts w:ascii="Garamond" w:eastAsia="Calibri" w:hAnsi="Garamond" w:cs="Times New Roman"/>
          <w:color w:val="000000"/>
          <w:sz w:val="24"/>
          <w:szCs w:val="24"/>
        </w:rPr>
        <w:t xml:space="preserve">and other published regulations </w:t>
      </w:r>
      <w:r w:rsidR="004F6439" w:rsidRPr="00673302">
        <w:rPr>
          <w:rFonts w:ascii="Garamond" w:eastAsia="Calibri" w:hAnsi="Garamond" w:cs="Times New Roman"/>
          <w:color w:val="000000"/>
          <w:sz w:val="24"/>
          <w:szCs w:val="24"/>
        </w:rPr>
        <w:t>there are no longer vast</w:t>
      </w:r>
      <w:r w:rsidRPr="00673302">
        <w:rPr>
          <w:rFonts w:ascii="Garamond" w:eastAsia="Calibri" w:hAnsi="Garamond" w:cs="Times New Roman"/>
          <w:color w:val="000000"/>
          <w:sz w:val="24"/>
          <w:szCs w:val="24"/>
        </w:rPr>
        <w:t xml:space="preserve"> area’s of subjective </w:t>
      </w:r>
      <w:r w:rsidR="004F6439" w:rsidRPr="00673302">
        <w:rPr>
          <w:rFonts w:ascii="Garamond" w:eastAsia="Calibri" w:hAnsi="Garamond" w:cs="Times New Roman"/>
          <w:color w:val="000000"/>
          <w:sz w:val="24"/>
          <w:szCs w:val="24"/>
        </w:rPr>
        <w:t>determin</w:t>
      </w:r>
      <w:r w:rsidRPr="00673302">
        <w:rPr>
          <w:rFonts w:ascii="Garamond" w:eastAsia="Calibri" w:hAnsi="Garamond" w:cs="Times New Roman"/>
          <w:color w:val="000000"/>
          <w:sz w:val="24"/>
          <w:szCs w:val="24"/>
        </w:rPr>
        <w:t>ation</w:t>
      </w:r>
      <w:r w:rsidR="004F6439" w:rsidRPr="00673302">
        <w:rPr>
          <w:rFonts w:ascii="Garamond" w:eastAsia="Calibri" w:hAnsi="Garamond" w:cs="Times New Roman"/>
          <w:color w:val="000000"/>
          <w:sz w:val="24"/>
          <w:szCs w:val="24"/>
        </w:rPr>
        <w:t>.</w:t>
      </w:r>
      <w:r w:rsidR="00A95F66" w:rsidRPr="00673302">
        <w:rPr>
          <w:rFonts w:ascii="Garamond" w:eastAsia="Calibri" w:hAnsi="Garamond" w:cs="Times New Roman"/>
          <w:color w:val="000000"/>
          <w:sz w:val="24"/>
          <w:szCs w:val="24"/>
        </w:rPr>
        <w:t xml:space="preserve">  The Council should recognize that the VCC is not anti-</w:t>
      </w:r>
      <w:r w:rsidR="00976ADD" w:rsidRPr="00673302">
        <w:rPr>
          <w:rFonts w:ascii="Garamond" w:eastAsia="Calibri" w:hAnsi="Garamond" w:cs="Times New Roman"/>
          <w:color w:val="000000"/>
          <w:sz w:val="24"/>
          <w:szCs w:val="24"/>
        </w:rPr>
        <w:t>commerce</w:t>
      </w:r>
      <w:r w:rsidR="00A95F66" w:rsidRPr="00673302">
        <w:rPr>
          <w:rFonts w:ascii="Garamond" w:eastAsia="Calibri" w:hAnsi="Garamond" w:cs="Times New Roman"/>
          <w:color w:val="000000"/>
          <w:sz w:val="24"/>
          <w:szCs w:val="24"/>
        </w:rPr>
        <w:t xml:space="preserve"> and as long as the regulations and guidelines are followed, they should not rule against VCC decisions.  </w:t>
      </w:r>
      <w:r w:rsidR="00976ADD" w:rsidRPr="00673302">
        <w:rPr>
          <w:rFonts w:ascii="Garamond" w:eastAsia="Calibri" w:hAnsi="Garamond" w:cs="Times New Roman"/>
          <w:color w:val="000000"/>
          <w:sz w:val="24"/>
          <w:szCs w:val="24"/>
        </w:rPr>
        <w:t xml:space="preserve">The Vieux Carre’ is an economic engine in part because the VCC has safeguarded </w:t>
      </w:r>
      <w:r w:rsidRPr="00673302">
        <w:rPr>
          <w:rFonts w:ascii="Garamond" w:eastAsia="Calibri" w:hAnsi="Garamond" w:cs="Times New Roman"/>
          <w:color w:val="000000"/>
          <w:sz w:val="24"/>
          <w:szCs w:val="24"/>
        </w:rPr>
        <w:t>it’s architectural authenticity. T</w:t>
      </w:r>
      <w:r w:rsidR="00976ADD" w:rsidRPr="00673302">
        <w:rPr>
          <w:rFonts w:ascii="Garamond" w:eastAsia="Calibri" w:hAnsi="Garamond" w:cs="Times New Roman"/>
          <w:color w:val="000000"/>
          <w:sz w:val="24"/>
          <w:szCs w:val="24"/>
        </w:rPr>
        <w:t xml:space="preserve">he VCCF and the FQMD has also proved to be a good steward of this community.  It was pointed out that some VCC applications lack substance and rational &amp; put </w:t>
      </w:r>
      <w:r w:rsidR="00D50E19">
        <w:rPr>
          <w:rFonts w:ascii="Garamond" w:eastAsia="Calibri" w:hAnsi="Garamond" w:cs="Times New Roman"/>
          <w:color w:val="000000"/>
          <w:sz w:val="24"/>
          <w:szCs w:val="24"/>
        </w:rPr>
        <w:t>New Orleans</w:t>
      </w:r>
      <w:r w:rsidR="00976ADD" w:rsidRPr="00673302">
        <w:rPr>
          <w:rFonts w:ascii="Garamond" w:eastAsia="Calibri" w:hAnsi="Garamond" w:cs="Times New Roman"/>
          <w:color w:val="000000"/>
          <w:sz w:val="24"/>
          <w:szCs w:val="24"/>
        </w:rPr>
        <w:t xml:space="preserve"> in compromising situations regarding </w:t>
      </w:r>
      <w:r w:rsidR="00521AD7" w:rsidRPr="00673302">
        <w:rPr>
          <w:rFonts w:ascii="Garamond" w:eastAsia="Calibri" w:hAnsi="Garamond" w:cs="Times New Roman"/>
          <w:color w:val="000000"/>
          <w:sz w:val="24"/>
          <w:szCs w:val="24"/>
        </w:rPr>
        <w:t>safety and quality of life,</w:t>
      </w:r>
      <w:r w:rsidR="00976ADD" w:rsidRPr="00673302">
        <w:rPr>
          <w:rFonts w:ascii="Garamond" w:eastAsia="Calibri" w:hAnsi="Garamond" w:cs="Times New Roman"/>
          <w:color w:val="000000"/>
          <w:sz w:val="24"/>
          <w:szCs w:val="24"/>
        </w:rPr>
        <w:t xml:space="preserve"> stressing </w:t>
      </w:r>
      <w:r w:rsidR="00521AD7" w:rsidRPr="00673302">
        <w:rPr>
          <w:rFonts w:ascii="Garamond" w:eastAsia="Calibri" w:hAnsi="Garamond" w:cs="Times New Roman"/>
          <w:color w:val="000000"/>
          <w:sz w:val="24"/>
          <w:szCs w:val="24"/>
        </w:rPr>
        <w:t xml:space="preserve">City </w:t>
      </w:r>
      <w:r w:rsidR="00976ADD" w:rsidRPr="00673302">
        <w:rPr>
          <w:rFonts w:ascii="Garamond" w:eastAsia="Calibri" w:hAnsi="Garamond" w:cs="Times New Roman"/>
          <w:color w:val="000000"/>
          <w:sz w:val="24"/>
          <w:szCs w:val="24"/>
        </w:rPr>
        <w:t xml:space="preserve">management  requirements.  </w:t>
      </w:r>
    </w:p>
    <w:p w:rsidR="00A95F66" w:rsidRPr="00673302" w:rsidRDefault="00A95F66" w:rsidP="00A95F66">
      <w:pPr>
        <w:keepNext/>
        <w:keepLines/>
        <w:spacing w:after="0" w:line="240" w:lineRule="auto"/>
        <w:ind w:left="1080" w:firstLine="30"/>
        <w:rPr>
          <w:rFonts w:ascii="Garamond" w:eastAsia="Calibri" w:hAnsi="Garamond" w:cs="Times New Roman"/>
          <w:color w:val="000000"/>
          <w:sz w:val="24"/>
          <w:szCs w:val="24"/>
        </w:rPr>
      </w:pPr>
    </w:p>
    <w:p w:rsidR="00C90DDA" w:rsidRPr="00673302" w:rsidRDefault="00521AD7" w:rsidP="00AE5EBD">
      <w:pPr>
        <w:pStyle w:val="ListParagraph"/>
        <w:keepNext/>
        <w:keepLines/>
        <w:numPr>
          <w:ilvl w:val="0"/>
          <w:numId w:val="6"/>
        </w:numPr>
        <w:spacing w:after="0" w:line="240" w:lineRule="auto"/>
        <w:rPr>
          <w:rFonts w:ascii="Garamond" w:eastAsia="Calibri" w:hAnsi="Garamond" w:cs="Times New Roman"/>
          <w:color w:val="000000"/>
          <w:sz w:val="24"/>
          <w:szCs w:val="24"/>
        </w:rPr>
      </w:pPr>
      <w:r w:rsidRPr="00673302">
        <w:rPr>
          <w:rFonts w:ascii="Garamond" w:eastAsia="Calibri" w:hAnsi="Garamond" w:cs="Times New Roman"/>
          <w:color w:val="000000"/>
          <w:sz w:val="24"/>
          <w:szCs w:val="24"/>
        </w:rPr>
        <w:lastRenderedPageBreak/>
        <w:t>EXECUTIVE DIRECTOR REPORT</w:t>
      </w:r>
      <w:r w:rsidR="00C90DDA" w:rsidRPr="00673302">
        <w:rPr>
          <w:rFonts w:ascii="Garamond" w:eastAsia="Calibri" w:hAnsi="Garamond" w:cs="Times New Roman"/>
          <w:color w:val="000000"/>
          <w:sz w:val="24"/>
          <w:szCs w:val="24"/>
        </w:rPr>
        <w:t xml:space="preserve">:  </w:t>
      </w:r>
      <w:r w:rsidR="00171F8F" w:rsidRPr="00673302">
        <w:rPr>
          <w:rFonts w:ascii="Garamond" w:eastAsia="Calibri" w:hAnsi="Garamond" w:cs="Times New Roman"/>
          <w:color w:val="000000"/>
          <w:sz w:val="24"/>
          <w:szCs w:val="24"/>
        </w:rPr>
        <w:t>Ms. Remington t</w:t>
      </w:r>
      <w:r w:rsidR="00BA1E41" w:rsidRPr="00673302">
        <w:rPr>
          <w:rFonts w:ascii="Garamond" w:eastAsia="Calibri" w:hAnsi="Garamond" w:cs="Times New Roman"/>
          <w:color w:val="000000"/>
          <w:sz w:val="24"/>
          <w:szCs w:val="24"/>
        </w:rPr>
        <w:t>hanked the officers and Brit</w:t>
      </w:r>
      <w:r w:rsidR="00C90DDA" w:rsidRPr="00673302">
        <w:rPr>
          <w:rFonts w:ascii="Garamond" w:eastAsia="Calibri" w:hAnsi="Garamond" w:cs="Times New Roman"/>
          <w:color w:val="000000"/>
          <w:sz w:val="24"/>
          <w:szCs w:val="24"/>
        </w:rPr>
        <w:t xml:space="preserve">tany </w:t>
      </w:r>
      <w:r w:rsidR="00C1077A" w:rsidRPr="00673302">
        <w:rPr>
          <w:rFonts w:ascii="Garamond" w:eastAsia="Calibri" w:hAnsi="Garamond" w:cs="Times New Roman"/>
          <w:color w:val="000000"/>
          <w:sz w:val="24"/>
          <w:szCs w:val="24"/>
        </w:rPr>
        <w:t xml:space="preserve">Mulla McGovern </w:t>
      </w:r>
      <w:r w:rsidR="00C90DDA" w:rsidRPr="00673302">
        <w:rPr>
          <w:rFonts w:ascii="Garamond" w:eastAsia="Calibri" w:hAnsi="Garamond" w:cs="Times New Roman"/>
          <w:color w:val="000000"/>
          <w:sz w:val="24"/>
          <w:szCs w:val="24"/>
        </w:rPr>
        <w:t>for work during he</w:t>
      </w:r>
      <w:r w:rsidR="00AE5EBD" w:rsidRPr="00673302">
        <w:rPr>
          <w:rFonts w:ascii="Garamond" w:eastAsia="Calibri" w:hAnsi="Garamond" w:cs="Times New Roman"/>
          <w:color w:val="000000"/>
          <w:sz w:val="24"/>
          <w:szCs w:val="24"/>
        </w:rPr>
        <w:t>r leave and w</w:t>
      </w:r>
      <w:r w:rsidR="00C90DDA" w:rsidRPr="00673302">
        <w:rPr>
          <w:rFonts w:ascii="Garamond" w:eastAsia="Calibri" w:hAnsi="Garamond" w:cs="Times New Roman"/>
          <w:color w:val="000000"/>
          <w:sz w:val="24"/>
          <w:szCs w:val="24"/>
        </w:rPr>
        <w:t xml:space="preserve">elcomed </w:t>
      </w:r>
      <w:r w:rsidR="00AE5EBD" w:rsidRPr="00673302">
        <w:rPr>
          <w:rFonts w:ascii="Garamond" w:eastAsia="Calibri" w:hAnsi="Garamond" w:cs="Times New Roman"/>
          <w:color w:val="000000"/>
          <w:sz w:val="24"/>
          <w:szCs w:val="24"/>
        </w:rPr>
        <w:t xml:space="preserve">the </w:t>
      </w:r>
      <w:r w:rsidR="00C90DDA" w:rsidRPr="00673302">
        <w:rPr>
          <w:rFonts w:ascii="Garamond" w:eastAsia="Calibri" w:hAnsi="Garamond" w:cs="Times New Roman"/>
          <w:color w:val="000000"/>
          <w:sz w:val="24"/>
          <w:szCs w:val="24"/>
        </w:rPr>
        <w:t xml:space="preserve">new </w:t>
      </w:r>
      <w:r w:rsidRPr="00673302">
        <w:rPr>
          <w:rFonts w:ascii="Garamond" w:eastAsia="Calibri" w:hAnsi="Garamond" w:cs="Times New Roman"/>
          <w:color w:val="000000"/>
          <w:sz w:val="24"/>
          <w:szCs w:val="24"/>
        </w:rPr>
        <w:t xml:space="preserve">the </w:t>
      </w:r>
      <w:r w:rsidR="00AE5EBD" w:rsidRPr="00673302">
        <w:rPr>
          <w:rFonts w:ascii="Garamond" w:eastAsia="Calibri" w:hAnsi="Garamond" w:cs="Times New Roman"/>
          <w:color w:val="000000"/>
          <w:sz w:val="24"/>
          <w:szCs w:val="24"/>
        </w:rPr>
        <w:t>Administration and City Council.</w:t>
      </w:r>
    </w:p>
    <w:p w:rsidR="009E5C08" w:rsidRPr="00673302" w:rsidRDefault="009E5C08" w:rsidP="009E5C08">
      <w:pPr>
        <w:pStyle w:val="ListParagraph"/>
        <w:keepNext/>
        <w:keepLines/>
        <w:spacing w:after="0" w:line="240" w:lineRule="auto"/>
        <w:rPr>
          <w:rFonts w:ascii="Garamond" w:eastAsia="Calibri" w:hAnsi="Garamond" w:cs="Times New Roman"/>
          <w:color w:val="000000"/>
          <w:sz w:val="24"/>
          <w:szCs w:val="24"/>
        </w:rPr>
      </w:pPr>
    </w:p>
    <w:p w:rsidR="009E5C08" w:rsidRPr="00673302" w:rsidRDefault="00085929" w:rsidP="00521AD7">
      <w:pPr>
        <w:pStyle w:val="ListParagraph"/>
        <w:numPr>
          <w:ilvl w:val="0"/>
          <w:numId w:val="14"/>
        </w:numPr>
        <w:spacing w:after="0" w:line="240" w:lineRule="auto"/>
        <w:rPr>
          <w:rFonts w:ascii="Garamond" w:eastAsia="Calibri" w:hAnsi="Garamond" w:cs="Times New Roman"/>
          <w:i/>
          <w:color w:val="000000"/>
          <w:sz w:val="24"/>
          <w:szCs w:val="24"/>
        </w:rPr>
      </w:pPr>
      <w:r w:rsidRPr="00673302">
        <w:rPr>
          <w:rFonts w:ascii="Garamond" w:eastAsia="Calibri" w:hAnsi="Garamond" w:cs="Times New Roman"/>
          <w:color w:val="000000"/>
          <w:sz w:val="24"/>
          <w:szCs w:val="24"/>
        </w:rPr>
        <w:t>AUDIT RESULTS</w:t>
      </w:r>
      <w:r w:rsidR="00AE5EBD" w:rsidRPr="00673302">
        <w:rPr>
          <w:rFonts w:ascii="Garamond" w:eastAsia="Calibri" w:hAnsi="Garamond" w:cs="Times New Roman"/>
          <w:color w:val="000000"/>
          <w:sz w:val="24"/>
          <w:szCs w:val="24"/>
        </w:rPr>
        <w:t xml:space="preserve"> -</w:t>
      </w:r>
      <w:r w:rsidR="00C1077A" w:rsidRPr="00673302">
        <w:rPr>
          <w:rFonts w:ascii="Garamond" w:eastAsia="Calibri" w:hAnsi="Garamond" w:cs="Times New Roman"/>
          <w:color w:val="000000"/>
          <w:sz w:val="24"/>
          <w:szCs w:val="24"/>
        </w:rPr>
        <w:t xml:space="preserve"> </w:t>
      </w:r>
      <w:r w:rsidR="00AE5EBD" w:rsidRPr="00673302">
        <w:rPr>
          <w:rFonts w:ascii="Garamond" w:eastAsia="Calibri" w:hAnsi="Garamond" w:cs="Times New Roman"/>
          <w:color w:val="000000"/>
          <w:sz w:val="24"/>
          <w:szCs w:val="24"/>
        </w:rPr>
        <w:t xml:space="preserve">The audit noted the following must be completed for compliance: </w:t>
      </w:r>
      <w:r w:rsidR="00C1077A" w:rsidRPr="00673302">
        <w:rPr>
          <w:rFonts w:ascii="Garamond" w:eastAsia="Calibri" w:hAnsi="Garamond" w:cs="Times New Roman"/>
          <w:color w:val="000000"/>
          <w:sz w:val="24"/>
          <w:szCs w:val="24"/>
        </w:rPr>
        <w:t xml:space="preserve">1)Written </w:t>
      </w:r>
      <w:r w:rsidR="00C90DDA" w:rsidRPr="00673302">
        <w:rPr>
          <w:rFonts w:ascii="Garamond" w:eastAsia="Calibri" w:hAnsi="Garamond" w:cs="Times New Roman"/>
          <w:color w:val="000000"/>
          <w:sz w:val="24"/>
          <w:szCs w:val="24"/>
        </w:rPr>
        <w:t>financial</w:t>
      </w:r>
      <w:r w:rsidR="00C1077A" w:rsidRPr="00673302">
        <w:rPr>
          <w:rFonts w:ascii="Garamond" w:eastAsia="Calibri" w:hAnsi="Garamond" w:cs="Times New Roman"/>
          <w:color w:val="000000"/>
          <w:sz w:val="24"/>
          <w:szCs w:val="24"/>
        </w:rPr>
        <w:t xml:space="preserve"> policies and procedures.  </w:t>
      </w:r>
      <w:r w:rsidR="00AC12DE" w:rsidRPr="00673302">
        <w:rPr>
          <w:rFonts w:ascii="Garamond" w:eastAsia="Calibri" w:hAnsi="Garamond" w:cs="Times New Roman"/>
          <w:color w:val="000000"/>
          <w:sz w:val="24"/>
          <w:szCs w:val="24"/>
        </w:rPr>
        <w:t>Currently</w:t>
      </w:r>
      <w:r w:rsidR="00C1077A" w:rsidRPr="00673302">
        <w:rPr>
          <w:rFonts w:ascii="Garamond" w:eastAsia="Calibri" w:hAnsi="Garamond" w:cs="Times New Roman"/>
          <w:color w:val="000000"/>
          <w:sz w:val="24"/>
          <w:szCs w:val="24"/>
        </w:rPr>
        <w:t>, all financial reports are approved as required.  Ms. Remington</w:t>
      </w:r>
      <w:r w:rsidR="00C90DDA" w:rsidRPr="00673302">
        <w:rPr>
          <w:rFonts w:ascii="Garamond" w:eastAsia="Calibri" w:hAnsi="Garamond" w:cs="Times New Roman"/>
          <w:color w:val="000000"/>
          <w:sz w:val="24"/>
          <w:szCs w:val="24"/>
        </w:rPr>
        <w:t xml:space="preserve"> will present </w:t>
      </w:r>
      <w:r w:rsidR="00C1077A" w:rsidRPr="00673302">
        <w:rPr>
          <w:rFonts w:ascii="Garamond" w:eastAsia="Calibri" w:hAnsi="Garamond" w:cs="Times New Roman"/>
          <w:color w:val="000000"/>
          <w:sz w:val="24"/>
          <w:szCs w:val="24"/>
        </w:rPr>
        <w:t xml:space="preserve">those </w:t>
      </w:r>
      <w:r w:rsidR="00521AD7" w:rsidRPr="00673302">
        <w:rPr>
          <w:rFonts w:ascii="Garamond" w:eastAsia="Calibri" w:hAnsi="Garamond" w:cs="Times New Roman"/>
          <w:color w:val="000000"/>
          <w:sz w:val="24"/>
          <w:szCs w:val="24"/>
        </w:rPr>
        <w:t xml:space="preserve">required policies and procedures </w:t>
      </w:r>
      <w:r w:rsidR="00AE5EBD" w:rsidRPr="00673302">
        <w:rPr>
          <w:rFonts w:ascii="Garamond" w:eastAsia="Calibri" w:hAnsi="Garamond" w:cs="Times New Roman"/>
          <w:color w:val="000000"/>
          <w:sz w:val="24"/>
          <w:szCs w:val="24"/>
        </w:rPr>
        <w:t>at the September Board Meeting</w:t>
      </w:r>
      <w:r w:rsidR="00C1077A" w:rsidRPr="00673302">
        <w:rPr>
          <w:rFonts w:ascii="Garamond" w:eastAsia="Calibri" w:hAnsi="Garamond" w:cs="Times New Roman"/>
          <w:color w:val="000000"/>
          <w:sz w:val="24"/>
          <w:szCs w:val="24"/>
        </w:rPr>
        <w:t xml:space="preserve">; 2)Ms. Remington must also take the LA State Ethics Course.  Mr. Speights pointed out that the revised course noted that even volunteers must complete the course.  Mr. Watters suggested that Ms. Remington contact </w:t>
      </w:r>
      <w:r w:rsidR="00AC12DE" w:rsidRPr="00673302">
        <w:rPr>
          <w:rFonts w:ascii="Garamond" w:eastAsia="Calibri" w:hAnsi="Garamond" w:cs="Times New Roman"/>
          <w:color w:val="000000"/>
          <w:sz w:val="24"/>
          <w:szCs w:val="24"/>
        </w:rPr>
        <w:t>the LA State Ethics Board</w:t>
      </w:r>
      <w:r w:rsidR="00C1077A" w:rsidRPr="00673302">
        <w:rPr>
          <w:rFonts w:ascii="Garamond" w:eastAsia="Calibri" w:hAnsi="Garamond" w:cs="Times New Roman"/>
          <w:color w:val="000000"/>
          <w:sz w:val="24"/>
          <w:szCs w:val="24"/>
        </w:rPr>
        <w:t xml:space="preserve"> </w:t>
      </w:r>
      <w:r w:rsidR="00AC12DE" w:rsidRPr="00673302">
        <w:rPr>
          <w:rFonts w:ascii="Garamond" w:eastAsia="Calibri" w:hAnsi="Garamond" w:cs="Times New Roman"/>
          <w:color w:val="000000"/>
          <w:sz w:val="24"/>
          <w:szCs w:val="24"/>
        </w:rPr>
        <w:t xml:space="preserve"> for clarification regarding </w:t>
      </w:r>
      <w:r w:rsidR="00C1077A" w:rsidRPr="00673302">
        <w:rPr>
          <w:rFonts w:ascii="Garamond" w:eastAsia="Calibri" w:hAnsi="Garamond" w:cs="Times New Roman"/>
          <w:color w:val="000000"/>
          <w:sz w:val="24"/>
          <w:szCs w:val="24"/>
        </w:rPr>
        <w:t xml:space="preserve">our non-board committee members.  </w:t>
      </w:r>
      <w:r w:rsidR="00AC12DE" w:rsidRPr="00673302">
        <w:rPr>
          <w:rFonts w:ascii="Garamond" w:eastAsia="Calibri" w:hAnsi="Garamond" w:cs="Times New Roman"/>
          <w:color w:val="000000"/>
          <w:sz w:val="24"/>
          <w:szCs w:val="24"/>
        </w:rPr>
        <w:t>Mr. Musso noted that anyone is permitted to take the course and if interested to contact Ms. Remington for the website link.</w:t>
      </w:r>
      <w:r w:rsidR="009E5C08" w:rsidRPr="00673302">
        <w:rPr>
          <w:rFonts w:ascii="Garamond" w:eastAsia="Calibri" w:hAnsi="Garamond" w:cs="Times New Roman"/>
          <w:color w:val="000000"/>
          <w:sz w:val="24"/>
          <w:szCs w:val="24"/>
        </w:rPr>
        <w:t xml:space="preserve"> </w:t>
      </w:r>
    </w:p>
    <w:p w:rsidR="00C90DDA" w:rsidRPr="00673302" w:rsidRDefault="00C90DDA" w:rsidP="001100A5">
      <w:pPr>
        <w:pStyle w:val="ListParagraph"/>
        <w:keepNext/>
        <w:keepLines/>
        <w:spacing w:after="0" w:line="240" w:lineRule="auto"/>
        <w:ind w:left="1080"/>
        <w:rPr>
          <w:rFonts w:ascii="Garamond" w:eastAsia="Calibri" w:hAnsi="Garamond" w:cs="Times New Roman"/>
          <w:color w:val="000000"/>
          <w:sz w:val="24"/>
          <w:szCs w:val="24"/>
        </w:rPr>
      </w:pPr>
    </w:p>
    <w:p w:rsidR="00C90DDA" w:rsidRPr="00673302" w:rsidRDefault="00085929" w:rsidP="001100A5">
      <w:pPr>
        <w:pStyle w:val="ListParagraph"/>
        <w:keepNext/>
        <w:keepLines/>
        <w:numPr>
          <w:ilvl w:val="0"/>
          <w:numId w:val="14"/>
        </w:numPr>
        <w:spacing w:after="0" w:line="240" w:lineRule="auto"/>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BOURBON ST</w:t>
      </w:r>
      <w:r w:rsidR="00314D81" w:rsidRPr="00673302">
        <w:rPr>
          <w:rFonts w:ascii="Garamond" w:eastAsia="Calibri" w:hAnsi="Garamond" w:cs="Times New Roman"/>
          <w:color w:val="000000"/>
          <w:sz w:val="24"/>
          <w:szCs w:val="24"/>
        </w:rPr>
        <w:t>REET</w:t>
      </w:r>
      <w:r w:rsidRPr="00673302">
        <w:rPr>
          <w:rFonts w:ascii="Garamond" w:eastAsia="Calibri" w:hAnsi="Garamond" w:cs="Times New Roman"/>
          <w:color w:val="000000"/>
          <w:sz w:val="24"/>
          <w:szCs w:val="24"/>
        </w:rPr>
        <w:t>, PHASE II</w:t>
      </w:r>
      <w:r w:rsidR="00AE5EBD" w:rsidRPr="00673302">
        <w:rPr>
          <w:rFonts w:ascii="Garamond" w:eastAsia="Calibri" w:hAnsi="Garamond" w:cs="Times New Roman"/>
          <w:color w:val="000000"/>
          <w:sz w:val="24"/>
          <w:szCs w:val="24"/>
        </w:rPr>
        <w:t xml:space="preserve"> -</w:t>
      </w:r>
      <w:r w:rsidR="00D50E19">
        <w:rPr>
          <w:rFonts w:ascii="Garamond" w:eastAsia="Calibri" w:hAnsi="Garamond" w:cs="Times New Roman"/>
          <w:color w:val="000000"/>
          <w:sz w:val="24"/>
          <w:szCs w:val="24"/>
        </w:rPr>
        <w:t xml:space="preserve"> Ms. Remington requested </w:t>
      </w:r>
      <w:r w:rsidR="00521AD7" w:rsidRPr="00673302">
        <w:rPr>
          <w:rFonts w:ascii="Garamond" w:eastAsia="Calibri" w:hAnsi="Garamond" w:cs="Times New Roman"/>
          <w:color w:val="000000"/>
          <w:sz w:val="24"/>
          <w:szCs w:val="24"/>
        </w:rPr>
        <w:t>the Department of Public Works (</w:t>
      </w:r>
      <w:r w:rsidR="00AC12DE" w:rsidRPr="00673302">
        <w:rPr>
          <w:rFonts w:ascii="Garamond" w:eastAsia="Calibri" w:hAnsi="Garamond" w:cs="Times New Roman"/>
          <w:color w:val="000000"/>
          <w:sz w:val="24"/>
          <w:szCs w:val="24"/>
        </w:rPr>
        <w:t>DPW</w:t>
      </w:r>
      <w:r w:rsidR="00521AD7" w:rsidRPr="00673302">
        <w:rPr>
          <w:rFonts w:ascii="Garamond" w:eastAsia="Calibri" w:hAnsi="Garamond" w:cs="Times New Roman"/>
          <w:color w:val="000000"/>
          <w:sz w:val="24"/>
          <w:szCs w:val="24"/>
        </w:rPr>
        <w:t>)</w:t>
      </w:r>
      <w:r w:rsidR="00AC12DE" w:rsidRPr="00673302">
        <w:rPr>
          <w:rFonts w:ascii="Garamond" w:eastAsia="Calibri" w:hAnsi="Garamond" w:cs="Times New Roman"/>
          <w:color w:val="000000"/>
          <w:sz w:val="24"/>
          <w:szCs w:val="24"/>
        </w:rPr>
        <w:t xml:space="preserve"> </w:t>
      </w:r>
      <w:r w:rsidR="00D50E19">
        <w:rPr>
          <w:rFonts w:ascii="Garamond" w:eastAsia="Calibri" w:hAnsi="Garamond" w:cs="Times New Roman"/>
          <w:color w:val="000000"/>
          <w:sz w:val="24"/>
          <w:szCs w:val="24"/>
        </w:rPr>
        <w:t xml:space="preserve">to send </w:t>
      </w:r>
      <w:r w:rsidR="00521AD7" w:rsidRPr="00673302">
        <w:rPr>
          <w:rFonts w:ascii="Garamond" w:eastAsia="Calibri" w:hAnsi="Garamond" w:cs="Times New Roman"/>
          <w:color w:val="000000"/>
          <w:sz w:val="24"/>
          <w:szCs w:val="24"/>
        </w:rPr>
        <w:t xml:space="preserve">a </w:t>
      </w:r>
      <w:r w:rsidR="00AC12DE" w:rsidRPr="00673302">
        <w:rPr>
          <w:rFonts w:ascii="Garamond" w:eastAsia="Calibri" w:hAnsi="Garamond" w:cs="Times New Roman"/>
          <w:color w:val="000000"/>
          <w:sz w:val="24"/>
          <w:szCs w:val="24"/>
        </w:rPr>
        <w:t>represen</w:t>
      </w:r>
      <w:r w:rsidR="00521AD7" w:rsidRPr="00673302">
        <w:rPr>
          <w:rFonts w:ascii="Garamond" w:eastAsia="Calibri" w:hAnsi="Garamond" w:cs="Times New Roman"/>
          <w:color w:val="000000"/>
          <w:sz w:val="24"/>
          <w:szCs w:val="24"/>
        </w:rPr>
        <w:t>tative</w:t>
      </w:r>
      <w:r w:rsidR="00D50E19">
        <w:rPr>
          <w:rFonts w:ascii="Garamond" w:eastAsia="Calibri" w:hAnsi="Garamond" w:cs="Times New Roman"/>
          <w:color w:val="000000"/>
          <w:sz w:val="24"/>
          <w:szCs w:val="24"/>
        </w:rPr>
        <w:t xml:space="preserve"> to this meeting to </w:t>
      </w:r>
      <w:r w:rsidR="00AC12DE" w:rsidRPr="00673302">
        <w:rPr>
          <w:rFonts w:ascii="Garamond" w:eastAsia="Calibri" w:hAnsi="Garamond" w:cs="Times New Roman"/>
          <w:color w:val="000000"/>
          <w:sz w:val="24"/>
          <w:szCs w:val="24"/>
        </w:rPr>
        <w:t>provide FQMD with an update</w:t>
      </w:r>
      <w:r w:rsidR="00521AD7" w:rsidRPr="00673302">
        <w:rPr>
          <w:rFonts w:ascii="Garamond" w:eastAsia="Calibri" w:hAnsi="Garamond" w:cs="Times New Roman"/>
          <w:color w:val="000000"/>
          <w:sz w:val="24"/>
          <w:szCs w:val="24"/>
        </w:rPr>
        <w:t xml:space="preserve"> of this project</w:t>
      </w:r>
      <w:r w:rsidR="00AC12DE" w:rsidRPr="00673302">
        <w:rPr>
          <w:rFonts w:ascii="Garamond" w:eastAsia="Calibri" w:hAnsi="Garamond" w:cs="Times New Roman"/>
          <w:color w:val="000000"/>
          <w:sz w:val="24"/>
          <w:szCs w:val="24"/>
        </w:rPr>
        <w:t>. Being the first day of the new administration, that was impossible. On M</w:t>
      </w:r>
      <w:r w:rsidR="00C90DDA" w:rsidRPr="00673302">
        <w:rPr>
          <w:rFonts w:ascii="Garamond" w:eastAsia="Calibri" w:hAnsi="Garamond" w:cs="Times New Roman"/>
          <w:color w:val="000000"/>
          <w:sz w:val="24"/>
          <w:szCs w:val="24"/>
        </w:rPr>
        <w:t xml:space="preserve">arch 29, </w:t>
      </w:r>
      <w:r w:rsidR="00AC12DE" w:rsidRPr="00673302">
        <w:rPr>
          <w:rFonts w:ascii="Garamond" w:eastAsia="Calibri" w:hAnsi="Garamond" w:cs="Times New Roman"/>
          <w:color w:val="000000"/>
          <w:sz w:val="24"/>
          <w:szCs w:val="24"/>
        </w:rPr>
        <w:t>2018 E</w:t>
      </w:r>
      <w:r w:rsidR="00C90DDA" w:rsidRPr="00673302">
        <w:rPr>
          <w:rFonts w:ascii="Garamond" w:eastAsia="Calibri" w:hAnsi="Garamond" w:cs="Times New Roman"/>
          <w:color w:val="000000"/>
          <w:sz w:val="24"/>
          <w:szCs w:val="24"/>
        </w:rPr>
        <w:t xml:space="preserve">ntergy held meeting at </w:t>
      </w:r>
      <w:r w:rsidR="00AC12DE" w:rsidRPr="00673302">
        <w:rPr>
          <w:rFonts w:ascii="Garamond" w:eastAsia="Calibri" w:hAnsi="Garamond" w:cs="Times New Roman"/>
          <w:color w:val="000000"/>
          <w:sz w:val="24"/>
          <w:szCs w:val="24"/>
        </w:rPr>
        <w:t xml:space="preserve">the Bourbon Orleans Hotel.  However, it was poorly attended because </w:t>
      </w:r>
      <w:r w:rsidR="00D50E19">
        <w:rPr>
          <w:rFonts w:ascii="Garamond" w:eastAsia="Calibri" w:hAnsi="Garamond" w:cs="Times New Roman"/>
          <w:color w:val="000000"/>
          <w:sz w:val="24"/>
          <w:szCs w:val="24"/>
        </w:rPr>
        <w:t xml:space="preserve">Entergy, nor the City provided any </w:t>
      </w:r>
      <w:r w:rsidR="00AC12DE" w:rsidRPr="00673302">
        <w:rPr>
          <w:rFonts w:ascii="Garamond" w:eastAsia="Calibri" w:hAnsi="Garamond" w:cs="Times New Roman"/>
          <w:color w:val="000000"/>
          <w:sz w:val="24"/>
          <w:szCs w:val="24"/>
        </w:rPr>
        <w:t>public notice regarding the date or time of the public meeting.  Entergy will not open up any new part of Bourbon until the Mississippi River level goes below 13 feet. New construction could be postponed until the end of July</w:t>
      </w:r>
      <w:r w:rsidR="002A6428" w:rsidRPr="00673302">
        <w:rPr>
          <w:rFonts w:ascii="Garamond" w:eastAsia="Calibri" w:hAnsi="Garamond" w:cs="Times New Roman"/>
          <w:color w:val="000000"/>
          <w:sz w:val="24"/>
          <w:szCs w:val="24"/>
        </w:rPr>
        <w:t xml:space="preserve">.  Mr. Musso </w:t>
      </w:r>
      <w:r w:rsidR="003060E6" w:rsidRPr="00673302">
        <w:rPr>
          <w:rFonts w:ascii="Garamond" w:eastAsia="Calibri" w:hAnsi="Garamond" w:cs="Times New Roman"/>
          <w:color w:val="000000"/>
          <w:sz w:val="24"/>
          <w:szCs w:val="24"/>
        </w:rPr>
        <w:t>encourage</w:t>
      </w:r>
      <w:r w:rsidR="002A6428" w:rsidRPr="00673302">
        <w:rPr>
          <w:rFonts w:ascii="Garamond" w:eastAsia="Calibri" w:hAnsi="Garamond" w:cs="Times New Roman"/>
          <w:color w:val="000000"/>
          <w:sz w:val="24"/>
          <w:szCs w:val="24"/>
        </w:rPr>
        <w:t>d</w:t>
      </w:r>
      <w:r w:rsidR="003060E6" w:rsidRPr="00673302">
        <w:rPr>
          <w:rFonts w:ascii="Garamond" w:eastAsia="Calibri" w:hAnsi="Garamond" w:cs="Times New Roman"/>
          <w:color w:val="000000"/>
          <w:sz w:val="24"/>
          <w:szCs w:val="24"/>
        </w:rPr>
        <w:t xml:space="preserve"> review of bidder qualifications and acc</w:t>
      </w:r>
      <w:r w:rsidR="002A6428" w:rsidRPr="00673302">
        <w:rPr>
          <w:rFonts w:ascii="Garamond" w:eastAsia="Calibri" w:hAnsi="Garamond" w:cs="Times New Roman"/>
          <w:color w:val="000000"/>
          <w:sz w:val="24"/>
          <w:szCs w:val="24"/>
        </w:rPr>
        <w:t xml:space="preserve">ountability for this future work pursuant to the new RFPs. </w:t>
      </w:r>
      <w:r w:rsidR="003060E6" w:rsidRPr="00673302">
        <w:rPr>
          <w:rFonts w:ascii="Garamond" w:eastAsia="Calibri" w:hAnsi="Garamond" w:cs="Times New Roman"/>
          <w:color w:val="000000"/>
          <w:sz w:val="24"/>
          <w:szCs w:val="24"/>
        </w:rPr>
        <w:t>Entergy is a source o</w:t>
      </w:r>
      <w:r w:rsidR="002A6428" w:rsidRPr="00673302">
        <w:rPr>
          <w:rFonts w:ascii="Garamond" w:eastAsia="Calibri" w:hAnsi="Garamond" w:cs="Times New Roman"/>
          <w:color w:val="000000"/>
          <w:sz w:val="24"/>
          <w:szCs w:val="24"/>
        </w:rPr>
        <w:t>f the probl</w:t>
      </w:r>
      <w:r w:rsidR="00D50E19">
        <w:rPr>
          <w:rFonts w:ascii="Garamond" w:eastAsia="Calibri" w:hAnsi="Garamond" w:cs="Times New Roman"/>
          <w:color w:val="000000"/>
          <w:sz w:val="24"/>
          <w:szCs w:val="24"/>
        </w:rPr>
        <w:t>em; they are using dated technique</w:t>
      </w:r>
      <w:r w:rsidR="002A6428" w:rsidRPr="00673302">
        <w:rPr>
          <w:rFonts w:ascii="Garamond" w:eastAsia="Calibri" w:hAnsi="Garamond" w:cs="Times New Roman"/>
          <w:color w:val="000000"/>
          <w:sz w:val="24"/>
          <w:szCs w:val="24"/>
        </w:rPr>
        <w:t>s, some from the 1950’s.</w:t>
      </w:r>
      <w:r w:rsidR="003060E6" w:rsidRPr="00673302">
        <w:rPr>
          <w:rFonts w:ascii="Garamond" w:eastAsia="Calibri" w:hAnsi="Garamond" w:cs="Times New Roman"/>
          <w:color w:val="000000"/>
          <w:sz w:val="24"/>
          <w:szCs w:val="24"/>
        </w:rPr>
        <w:t xml:space="preserve"> The</w:t>
      </w:r>
      <w:r w:rsidR="002A6428" w:rsidRPr="00673302">
        <w:rPr>
          <w:rFonts w:ascii="Garamond" w:eastAsia="Calibri" w:hAnsi="Garamond" w:cs="Times New Roman"/>
          <w:color w:val="000000"/>
          <w:sz w:val="24"/>
          <w:szCs w:val="24"/>
        </w:rPr>
        <w:t xml:space="preserve">y should contractually be accountable to the </w:t>
      </w:r>
      <w:r w:rsidR="00521AD7" w:rsidRPr="00673302">
        <w:rPr>
          <w:rFonts w:ascii="Garamond" w:eastAsia="Calibri" w:hAnsi="Garamond" w:cs="Times New Roman"/>
          <w:color w:val="000000"/>
          <w:sz w:val="24"/>
          <w:szCs w:val="24"/>
        </w:rPr>
        <w:t xml:space="preserve">City </w:t>
      </w:r>
      <w:r w:rsidR="002A6428" w:rsidRPr="00673302">
        <w:rPr>
          <w:rFonts w:ascii="Garamond" w:eastAsia="Calibri" w:hAnsi="Garamond" w:cs="Times New Roman"/>
          <w:color w:val="000000"/>
          <w:sz w:val="24"/>
          <w:szCs w:val="24"/>
        </w:rPr>
        <w:t>Council.</w:t>
      </w:r>
      <w:r w:rsidR="003060E6" w:rsidRPr="00673302">
        <w:rPr>
          <w:rFonts w:ascii="Garamond" w:eastAsia="Calibri" w:hAnsi="Garamond" w:cs="Times New Roman"/>
          <w:color w:val="000000"/>
          <w:sz w:val="24"/>
          <w:szCs w:val="24"/>
        </w:rPr>
        <w:t xml:space="preserve"> </w:t>
      </w:r>
    </w:p>
    <w:p w:rsidR="009E5C08" w:rsidRPr="00673302" w:rsidRDefault="009E5C08" w:rsidP="009E5C08">
      <w:pPr>
        <w:pStyle w:val="ListParagraph"/>
        <w:keepNext/>
        <w:keepLines/>
        <w:spacing w:after="0" w:line="240" w:lineRule="auto"/>
        <w:ind w:left="1080"/>
        <w:rPr>
          <w:rFonts w:ascii="Garamond" w:eastAsia="Calibri" w:hAnsi="Garamond" w:cs="Times New Roman"/>
          <w:color w:val="000000"/>
          <w:sz w:val="24"/>
          <w:szCs w:val="24"/>
        </w:rPr>
      </w:pPr>
    </w:p>
    <w:p w:rsidR="009E5C08" w:rsidRPr="00673302" w:rsidRDefault="00085929" w:rsidP="001100A5">
      <w:pPr>
        <w:pStyle w:val="ListParagraph"/>
        <w:keepNext/>
        <w:keepLines/>
        <w:numPr>
          <w:ilvl w:val="0"/>
          <w:numId w:val="14"/>
        </w:numPr>
        <w:spacing w:before="240" w:after="0" w:line="240" w:lineRule="auto"/>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LA STATE BOARD ON ETHICS</w:t>
      </w:r>
      <w:r w:rsidR="009E5C08" w:rsidRPr="00673302">
        <w:rPr>
          <w:rFonts w:ascii="Garamond" w:eastAsia="Calibri" w:hAnsi="Garamond" w:cs="Times New Roman"/>
          <w:color w:val="000000"/>
          <w:sz w:val="24"/>
          <w:szCs w:val="24"/>
        </w:rPr>
        <w:t xml:space="preserve"> - Financial Disclosure Forms</w:t>
      </w:r>
      <w:r w:rsidRPr="00673302">
        <w:rPr>
          <w:rFonts w:ascii="Garamond" w:eastAsia="Calibri" w:hAnsi="Garamond" w:cs="Times New Roman"/>
          <w:color w:val="000000"/>
          <w:sz w:val="24"/>
          <w:szCs w:val="24"/>
        </w:rPr>
        <w:t xml:space="preserve"> are due by all Board Members by</w:t>
      </w:r>
      <w:r w:rsidR="009E5C08" w:rsidRPr="00673302">
        <w:rPr>
          <w:rFonts w:ascii="Garamond" w:eastAsia="Calibri" w:hAnsi="Garamond" w:cs="Times New Roman"/>
          <w:color w:val="000000"/>
          <w:sz w:val="24"/>
          <w:szCs w:val="24"/>
        </w:rPr>
        <w:t xml:space="preserve"> May 15.</w:t>
      </w:r>
    </w:p>
    <w:p w:rsidR="009E5C08" w:rsidRPr="00673302" w:rsidRDefault="009E5C08" w:rsidP="009E5C08">
      <w:pPr>
        <w:pStyle w:val="ListParagraph"/>
        <w:keepNext/>
        <w:keepLines/>
        <w:spacing w:before="240" w:after="0" w:line="240" w:lineRule="auto"/>
        <w:ind w:left="1080"/>
        <w:rPr>
          <w:rFonts w:ascii="Garamond" w:eastAsia="Calibri" w:hAnsi="Garamond" w:cs="Times New Roman"/>
          <w:color w:val="000000"/>
          <w:sz w:val="24"/>
          <w:szCs w:val="24"/>
        </w:rPr>
      </w:pPr>
    </w:p>
    <w:p w:rsidR="008E6ABE" w:rsidRPr="00673302" w:rsidRDefault="00085929" w:rsidP="009716EF">
      <w:pPr>
        <w:pStyle w:val="ListParagraph"/>
        <w:keepNext/>
        <w:keepLines/>
        <w:numPr>
          <w:ilvl w:val="0"/>
          <w:numId w:val="14"/>
        </w:numPr>
        <w:spacing w:before="240" w:after="0" w:line="240" w:lineRule="auto"/>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COMPLAINTS ON SOUND</w:t>
      </w:r>
      <w:r w:rsidR="009E5C08" w:rsidRPr="00673302">
        <w:rPr>
          <w:rFonts w:ascii="Garamond" w:eastAsia="Calibri" w:hAnsi="Garamond" w:cs="Times New Roman"/>
          <w:color w:val="000000"/>
          <w:sz w:val="24"/>
          <w:szCs w:val="24"/>
        </w:rPr>
        <w:t xml:space="preserve"> - </w:t>
      </w:r>
      <w:r w:rsidR="003060E6" w:rsidRPr="00673302">
        <w:rPr>
          <w:rFonts w:ascii="Garamond" w:eastAsia="Calibri" w:hAnsi="Garamond" w:cs="Times New Roman"/>
          <w:color w:val="000000"/>
          <w:sz w:val="24"/>
          <w:szCs w:val="24"/>
        </w:rPr>
        <w:t xml:space="preserve"> </w:t>
      </w:r>
      <w:r w:rsidR="002A6428" w:rsidRPr="00673302">
        <w:rPr>
          <w:rFonts w:ascii="Garamond" w:eastAsia="Calibri" w:hAnsi="Garamond" w:cs="Times New Roman"/>
          <w:color w:val="000000"/>
          <w:sz w:val="24"/>
          <w:szCs w:val="24"/>
        </w:rPr>
        <w:t xml:space="preserve">The </w:t>
      </w:r>
      <w:r w:rsidR="003060E6" w:rsidRPr="00673302">
        <w:rPr>
          <w:rFonts w:ascii="Garamond" w:eastAsia="Calibri" w:hAnsi="Garamond" w:cs="Times New Roman"/>
          <w:color w:val="000000"/>
          <w:sz w:val="24"/>
          <w:szCs w:val="24"/>
        </w:rPr>
        <w:t>NO Health Dep</w:t>
      </w:r>
      <w:r w:rsidR="002A6428" w:rsidRPr="00673302">
        <w:rPr>
          <w:rFonts w:ascii="Garamond" w:eastAsia="Calibri" w:hAnsi="Garamond" w:cs="Times New Roman"/>
          <w:color w:val="000000"/>
          <w:sz w:val="24"/>
          <w:szCs w:val="24"/>
        </w:rPr>
        <w:t>ar</w:t>
      </w:r>
      <w:r w:rsidR="003060E6" w:rsidRPr="00673302">
        <w:rPr>
          <w:rFonts w:ascii="Garamond" w:eastAsia="Calibri" w:hAnsi="Garamond" w:cs="Times New Roman"/>
          <w:color w:val="000000"/>
          <w:sz w:val="24"/>
          <w:szCs w:val="24"/>
        </w:rPr>
        <w:t>t</w:t>
      </w:r>
      <w:r w:rsidR="002A6428" w:rsidRPr="00673302">
        <w:rPr>
          <w:rFonts w:ascii="Garamond" w:eastAsia="Calibri" w:hAnsi="Garamond" w:cs="Times New Roman"/>
          <w:color w:val="000000"/>
          <w:sz w:val="24"/>
          <w:szCs w:val="24"/>
        </w:rPr>
        <w:t>ment</w:t>
      </w:r>
      <w:r w:rsidR="003060E6" w:rsidRPr="00673302">
        <w:rPr>
          <w:rFonts w:ascii="Garamond" w:eastAsia="Calibri" w:hAnsi="Garamond" w:cs="Times New Roman"/>
          <w:color w:val="000000"/>
          <w:sz w:val="24"/>
          <w:szCs w:val="24"/>
        </w:rPr>
        <w:t xml:space="preserve"> enforces sound.  </w:t>
      </w:r>
      <w:r w:rsidR="002A6428" w:rsidRPr="00673302">
        <w:rPr>
          <w:rFonts w:ascii="Garamond" w:eastAsia="Calibri" w:hAnsi="Garamond" w:cs="Times New Roman"/>
          <w:color w:val="000000"/>
          <w:sz w:val="24"/>
          <w:szCs w:val="24"/>
        </w:rPr>
        <w:t xml:space="preserve">Former Mayor Mitch Landrieu did not take any action on this problem. About 75% of the conversation in the Security &amp; Enforcement Committee is regarding sound and vagrancy.  </w:t>
      </w:r>
      <w:r w:rsidR="00AA4FEC" w:rsidRPr="00673302">
        <w:rPr>
          <w:rFonts w:ascii="Garamond" w:eastAsia="Calibri" w:hAnsi="Garamond" w:cs="Times New Roman"/>
          <w:color w:val="000000"/>
          <w:sz w:val="24"/>
          <w:szCs w:val="24"/>
        </w:rPr>
        <w:t xml:space="preserve">Ms. Klein noted pursuant to former Board Meetings that </w:t>
      </w:r>
      <w:r w:rsidR="003060E6" w:rsidRPr="00673302">
        <w:rPr>
          <w:rFonts w:ascii="Garamond" w:eastAsia="Calibri" w:hAnsi="Garamond" w:cs="Times New Roman"/>
          <w:color w:val="000000"/>
          <w:sz w:val="24"/>
          <w:szCs w:val="24"/>
        </w:rPr>
        <w:t xml:space="preserve">FQMD should not be the author of a new noise ordinance, </w:t>
      </w:r>
      <w:r w:rsidR="00AA4FEC" w:rsidRPr="00673302">
        <w:rPr>
          <w:rFonts w:ascii="Garamond" w:eastAsia="Calibri" w:hAnsi="Garamond" w:cs="Times New Roman"/>
          <w:color w:val="000000"/>
          <w:sz w:val="24"/>
          <w:szCs w:val="24"/>
        </w:rPr>
        <w:t xml:space="preserve">but </w:t>
      </w:r>
      <w:r w:rsidR="003060E6" w:rsidRPr="00673302">
        <w:rPr>
          <w:rFonts w:ascii="Garamond" w:eastAsia="Calibri" w:hAnsi="Garamond" w:cs="Times New Roman"/>
          <w:color w:val="000000"/>
          <w:sz w:val="24"/>
          <w:szCs w:val="24"/>
        </w:rPr>
        <w:t>a</w:t>
      </w:r>
      <w:r w:rsidR="001100A5" w:rsidRPr="00673302">
        <w:rPr>
          <w:rFonts w:ascii="Garamond" w:eastAsia="Calibri" w:hAnsi="Garamond" w:cs="Times New Roman"/>
          <w:color w:val="000000"/>
          <w:sz w:val="24"/>
          <w:szCs w:val="24"/>
        </w:rPr>
        <w:t>n</w:t>
      </w:r>
      <w:r w:rsidR="003060E6" w:rsidRPr="00673302">
        <w:rPr>
          <w:rFonts w:ascii="Garamond" w:eastAsia="Calibri" w:hAnsi="Garamond" w:cs="Times New Roman"/>
          <w:color w:val="000000"/>
          <w:sz w:val="24"/>
          <w:szCs w:val="24"/>
        </w:rPr>
        <w:t xml:space="preserve"> </w:t>
      </w:r>
      <w:r w:rsidR="00AA4FEC" w:rsidRPr="00673302">
        <w:rPr>
          <w:rFonts w:ascii="Garamond" w:eastAsia="Calibri" w:hAnsi="Garamond" w:cs="Times New Roman"/>
          <w:color w:val="000000"/>
          <w:sz w:val="24"/>
          <w:szCs w:val="24"/>
        </w:rPr>
        <w:t xml:space="preserve">engaged </w:t>
      </w:r>
      <w:r w:rsidR="003060E6" w:rsidRPr="00673302">
        <w:rPr>
          <w:rFonts w:ascii="Garamond" w:eastAsia="Calibri" w:hAnsi="Garamond" w:cs="Times New Roman"/>
          <w:color w:val="000000"/>
          <w:sz w:val="24"/>
          <w:szCs w:val="24"/>
        </w:rPr>
        <w:t>stakeholder</w:t>
      </w:r>
      <w:r w:rsidR="00AA4FEC" w:rsidRPr="00673302">
        <w:rPr>
          <w:rFonts w:ascii="Garamond" w:eastAsia="Calibri" w:hAnsi="Garamond" w:cs="Times New Roman"/>
          <w:color w:val="000000"/>
          <w:sz w:val="24"/>
          <w:szCs w:val="24"/>
        </w:rPr>
        <w:t xml:space="preserve"> working with the City Council to develop enforceable and balanced legislation.  Mr. Simms added that the current ordinance of sound level coming </w:t>
      </w:r>
      <w:r w:rsidR="003060E6" w:rsidRPr="00673302">
        <w:rPr>
          <w:rFonts w:ascii="Garamond" w:eastAsia="Calibri" w:hAnsi="Garamond" w:cs="Times New Roman"/>
          <w:color w:val="000000"/>
          <w:sz w:val="24"/>
          <w:szCs w:val="24"/>
        </w:rPr>
        <w:t>down after 8</w:t>
      </w:r>
      <w:r w:rsidR="00AA4FEC" w:rsidRPr="00673302">
        <w:rPr>
          <w:rFonts w:ascii="Garamond" w:eastAsia="Calibri" w:hAnsi="Garamond" w:cs="Times New Roman"/>
          <w:color w:val="000000"/>
          <w:sz w:val="24"/>
          <w:szCs w:val="24"/>
        </w:rPr>
        <w:t xml:space="preserve"> PM outside of the Entertainment Zones has not been enforced during former Mayor Landrieu’s tenure.</w:t>
      </w:r>
      <w:r w:rsidR="003060E6" w:rsidRPr="00673302">
        <w:rPr>
          <w:rFonts w:ascii="Garamond" w:eastAsia="Calibri" w:hAnsi="Garamond" w:cs="Times New Roman"/>
          <w:color w:val="000000"/>
          <w:sz w:val="24"/>
          <w:szCs w:val="24"/>
        </w:rPr>
        <w:t xml:space="preserve"> </w:t>
      </w:r>
      <w:r w:rsidR="00AA4FEC" w:rsidRPr="00673302">
        <w:rPr>
          <w:rFonts w:ascii="Garamond" w:eastAsia="Calibri" w:hAnsi="Garamond" w:cs="Times New Roman"/>
          <w:color w:val="000000"/>
          <w:sz w:val="24"/>
          <w:szCs w:val="24"/>
        </w:rPr>
        <w:t xml:space="preserve"> Mr. Musso would like some entity such as the Vieux Carre Commission Foundation to perhaps be a </w:t>
      </w:r>
      <w:r w:rsidR="003060E6" w:rsidRPr="00673302">
        <w:rPr>
          <w:rFonts w:ascii="Garamond" w:eastAsia="Calibri" w:hAnsi="Garamond" w:cs="Times New Roman"/>
          <w:color w:val="000000"/>
          <w:sz w:val="24"/>
          <w:szCs w:val="24"/>
        </w:rPr>
        <w:t>“neutral” party to negotiate &amp; support a sound study</w:t>
      </w:r>
      <w:r w:rsidR="00AA4FEC" w:rsidRPr="00673302">
        <w:rPr>
          <w:rFonts w:ascii="Garamond" w:eastAsia="Calibri" w:hAnsi="Garamond" w:cs="Times New Roman"/>
          <w:color w:val="000000"/>
          <w:sz w:val="24"/>
          <w:szCs w:val="24"/>
        </w:rPr>
        <w:t xml:space="preserve"> and he will follow-up with this. </w:t>
      </w:r>
      <w:r w:rsidR="003060E6" w:rsidRPr="00673302">
        <w:rPr>
          <w:rFonts w:ascii="Garamond" w:eastAsia="Calibri" w:hAnsi="Garamond" w:cs="Times New Roman"/>
          <w:color w:val="000000"/>
          <w:sz w:val="24"/>
          <w:szCs w:val="24"/>
        </w:rPr>
        <w:t xml:space="preserve"> </w:t>
      </w:r>
      <w:r w:rsidR="00AA4FEC" w:rsidRPr="00673302">
        <w:rPr>
          <w:rFonts w:ascii="Garamond" w:eastAsia="Calibri" w:hAnsi="Garamond" w:cs="Times New Roman"/>
          <w:color w:val="000000"/>
          <w:sz w:val="24"/>
          <w:szCs w:val="24"/>
        </w:rPr>
        <w:t xml:space="preserve">Mr. Furness noted that the extensive </w:t>
      </w:r>
      <w:r w:rsidR="000D53CF" w:rsidRPr="00673302">
        <w:rPr>
          <w:rFonts w:ascii="Garamond" w:eastAsia="Calibri" w:hAnsi="Garamond" w:cs="Times New Roman"/>
          <w:color w:val="000000"/>
          <w:sz w:val="24"/>
          <w:szCs w:val="24"/>
          <w:u w:val="single"/>
        </w:rPr>
        <w:t xml:space="preserve">New Orleans Sound Ordinance and Soundscape Evaluation and Recommendations </w:t>
      </w:r>
      <w:r w:rsidR="00AA4FEC" w:rsidRPr="00673302">
        <w:rPr>
          <w:rFonts w:ascii="Garamond" w:eastAsia="Calibri" w:hAnsi="Garamond" w:cs="Times New Roman"/>
          <w:color w:val="000000"/>
          <w:sz w:val="24"/>
          <w:szCs w:val="24"/>
        </w:rPr>
        <w:t xml:space="preserve">by David Woolworth </w:t>
      </w:r>
      <w:r w:rsidR="000D53CF" w:rsidRPr="00673302">
        <w:rPr>
          <w:rFonts w:ascii="Garamond" w:eastAsia="Calibri" w:hAnsi="Garamond" w:cs="Times New Roman"/>
          <w:color w:val="000000"/>
          <w:sz w:val="24"/>
          <w:szCs w:val="24"/>
        </w:rPr>
        <w:t xml:space="preserve">(sent to the City Council August 5, 2013) was </w:t>
      </w:r>
      <w:r w:rsidR="00AA4FEC" w:rsidRPr="00673302">
        <w:rPr>
          <w:rFonts w:ascii="Garamond" w:eastAsia="Calibri" w:hAnsi="Garamond" w:cs="Times New Roman"/>
          <w:color w:val="000000"/>
          <w:sz w:val="24"/>
          <w:szCs w:val="24"/>
        </w:rPr>
        <w:t xml:space="preserve">never acted on. </w:t>
      </w:r>
      <w:r w:rsidR="001931B6" w:rsidRPr="00673302">
        <w:rPr>
          <w:rFonts w:ascii="Garamond" w:eastAsia="Calibri" w:hAnsi="Garamond" w:cs="Times New Roman"/>
          <w:color w:val="000000"/>
          <w:sz w:val="24"/>
          <w:szCs w:val="24"/>
        </w:rPr>
        <w:t xml:space="preserve">Mr. Furness suggested that we contact </w:t>
      </w:r>
      <w:r w:rsidR="008E6ABE" w:rsidRPr="00673302">
        <w:rPr>
          <w:rFonts w:ascii="Garamond" w:eastAsia="Calibri" w:hAnsi="Garamond" w:cs="Times New Roman"/>
          <w:color w:val="000000"/>
          <w:sz w:val="24"/>
          <w:szCs w:val="24"/>
        </w:rPr>
        <w:t>C</w:t>
      </w:r>
      <w:r w:rsidR="00AA4FEC" w:rsidRPr="00673302">
        <w:rPr>
          <w:rFonts w:ascii="Garamond" w:eastAsia="Calibri" w:hAnsi="Garamond" w:cs="Times New Roman"/>
          <w:color w:val="000000"/>
          <w:sz w:val="24"/>
          <w:szCs w:val="24"/>
        </w:rPr>
        <w:t>ouncil Member</w:t>
      </w:r>
      <w:r w:rsidR="008E6ABE" w:rsidRPr="00673302">
        <w:rPr>
          <w:rFonts w:ascii="Garamond" w:eastAsia="Calibri" w:hAnsi="Garamond" w:cs="Times New Roman"/>
          <w:color w:val="000000"/>
          <w:sz w:val="24"/>
          <w:szCs w:val="24"/>
        </w:rPr>
        <w:t xml:space="preserve"> Palmer </w:t>
      </w:r>
      <w:r w:rsidR="001931B6" w:rsidRPr="00673302">
        <w:rPr>
          <w:rFonts w:ascii="Garamond" w:eastAsia="Calibri" w:hAnsi="Garamond" w:cs="Times New Roman"/>
          <w:color w:val="000000"/>
          <w:sz w:val="24"/>
          <w:szCs w:val="24"/>
        </w:rPr>
        <w:t>to ascertain if the City is serious about tackling this serious community issue. Mr</w:t>
      </w:r>
      <w:r w:rsidR="00521AD7" w:rsidRPr="00673302">
        <w:rPr>
          <w:rFonts w:ascii="Garamond" w:eastAsia="Calibri" w:hAnsi="Garamond" w:cs="Times New Roman"/>
          <w:color w:val="000000"/>
          <w:sz w:val="24"/>
          <w:szCs w:val="24"/>
        </w:rPr>
        <w:t xml:space="preserve">. Musso felt that the community </w:t>
      </w:r>
      <w:r w:rsidR="001931B6" w:rsidRPr="00673302">
        <w:rPr>
          <w:rFonts w:ascii="Garamond" w:eastAsia="Calibri" w:hAnsi="Garamond" w:cs="Times New Roman"/>
          <w:color w:val="000000"/>
          <w:sz w:val="24"/>
          <w:szCs w:val="24"/>
        </w:rPr>
        <w:t>should be involved, if the City Council d</w:t>
      </w:r>
      <w:r w:rsidR="00521AD7" w:rsidRPr="00673302">
        <w:rPr>
          <w:rFonts w:ascii="Garamond" w:eastAsia="Calibri" w:hAnsi="Garamond" w:cs="Times New Roman"/>
          <w:color w:val="000000"/>
          <w:sz w:val="24"/>
          <w:szCs w:val="24"/>
        </w:rPr>
        <w:t>oes not see this as a priority and the defeated ordinance should be revisited</w:t>
      </w:r>
      <w:r w:rsidR="008E6ABE" w:rsidRPr="00673302">
        <w:rPr>
          <w:rFonts w:ascii="Garamond" w:eastAsia="Calibri" w:hAnsi="Garamond" w:cs="Times New Roman"/>
          <w:color w:val="000000"/>
          <w:sz w:val="24"/>
          <w:szCs w:val="24"/>
        </w:rPr>
        <w:t>.</w:t>
      </w:r>
      <w:r w:rsidR="001931B6" w:rsidRPr="00673302">
        <w:rPr>
          <w:rFonts w:ascii="Garamond" w:eastAsia="Calibri" w:hAnsi="Garamond" w:cs="Times New Roman"/>
          <w:color w:val="000000"/>
          <w:sz w:val="24"/>
          <w:szCs w:val="24"/>
        </w:rPr>
        <w:t xml:space="preserve"> Mr. Caputto stressed that </w:t>
      </w:r>
      <w:r w:rsidR="001931B6" w:rsidRPr="00673302">
        <w:rPr>
          <w:rFonts w:ascii="Garamond" w:eastAsia="Calibri" w:hAnsi="Garamond" w:cs="Times New Roman"/>
          <w:i/>
          <w:color w:val="000000"/>
          <w:sz w:val="24"/>
          <w:szCs w:val="24"/>
        </w:rPr>
        <w:t xml:space="preserve">our priorities are sound, vagrants and filth.  </w:t>
      </w:r>
      <w:r w:rsidR="001931B6" w:rsidRPr="00673302">
        <w:rPr>
          <w:rFonts w:ascii="Garamond" w:eastAsia="Calibri" w:hAnsi="Garamond" w:cs="Times New Roman"/>
          <w:i/>
          <w:color w:val="000000"/>
          <w:sz w:val="24"/>
          <w:szCs w:val="24"/>
        </w:rPr>
        <w:tab/>
      </w:r>
    </w:p>
    <w:p w:rsidR="002A56DA" w:rsidRPr="00673302" w:rsidRDefault="002A56DA" w:rsidP="002A56DA">
      <w:pPr>
        <w:ind w:left="720"/>
        <w:contextualSpacing/>
        <w:rPr>
          <w:rFonts w:ascii="Garamond" w:eastAsia="Calibri" w:hAnsi="Garamond" w:cs="Times New Roman"/>
          <w:sz w:val="24"/>
          <w:szCs w:val="24"/>
        </w:rPr>
      </w:pPr>
    </w:p>
    <w:p w:rsidR="002A56DA" w:rsidRPr="00673302" w:rsidRDefault="00085929" w:rsidP="001100A5">
      <w:pPr>
        <w:pStyle w:val="ListParagraph"/>
        <w:numPr>
          <w:ilvl w:val="0"/>
          <w:numId w:val="14"/>
        </w:numPr>
        <w:spacing w:after="0" w:line="240" w:lineRule="auto"/>
        <w:rPr>
          <w:rFonts w:ascii="Garamond" w:eastAsia="Calibri" w:hAnsi="Garamond" w:cs="Times New Roman"/>
          <w:i/>
          <w:color w:val="000000"/>
          <w:sz w:val="24"/>
          <w:szCs w:val="24"/>
        </w:rPr>
      </w:pPr>
      <w:r w:rsidRPr="00673302">
        <w:rPr>
          <w:rFonts w:ascii="Garamond" w:eastAsia="Calibri" w:hAnsi="Garamond" w:cs="Times New Roman"/>
          <w:sz w:val="24"/>
          <w:szCs w:val="24"/>
        </w:rPr>
        <w:t>TREASURERS REPORTS</w:t>
      </w:r>
      <w:r w:rsidR="002A56DA" w:rsidRPr="00673302">
        <w:rPr>
          <w:rFonts w:ascii="Garamond" w:eastAsia="Calibri" w:hAnsi="Garamond" w:cs="Times New Roman"/>
          <w:sz w:val="24"/>
          <w:szCs w:val="24"/>
        </w:rPr>
        <w:t xml:space="preserve">: Mr. Oliver distributed the financials </w:t>
      </w:r>
      <w:r w:rsidR="00E251A3">
        <w:rPr>
          <w:rFonts w:ascii="Garamond" w:eastAsia="Calibri" w:hAnsi="Garamond" w:cs="Times New Roman"/>
          <w:sz w:val="24"/>
          <w:szCs w:val="24"/>
        </w:rPr>
        <w:t>f</w:t>
      </w:r>
      <w:r w:rsidR="002A56DA" w:rsidRPr="00673302">
        <w:rPr>
          <w:rFonts w:ascii="Garamond" w:eastAsia="Calibri" w:hAnsi="Garamond" w:cs="Times New Roman"/>
          <w:color w:val="000000"/>
          <w:sz w:val="24"/>
          <w:szCs w:val="24"/>
        </w:rPr>
        <w:t xml:space="preserve">or </w:t>
      </w:r>
      <w:r w:rsidR="00FD4DC8" w:rsidRPr="00673302">
        <w:rPr>
          <w:rFonts w:ascii="Garamond" w:eastAsia="Calibri" w:hAnsi="Garamond" w:cs="Times New Roman"/>
          <w:sz w:val="24"/>
          <w:szCs w:val="24"/>
        </w:rPr>
        <w:t>March &amp; April</w:t>
      </w:r>
      <w:r w:rsidR="001931B6" w:rsidRPr="00673302">
        <w:rPr>
          <w:rFonts w:ascii="Garamond" w:eastAsia="Calibri" w:hAnsi="Garamond" w:cs="Times New Roman"/>
          <w:sz w:val="24"/>
          <w:szCs w:val="24"/>
        </w:rPr>
        <w:t xml:space="preserve">.  </w:t>
      </w:r>
      <w:r w:rsidR="008E6ABE" w:rsidRPr="00673302">
        <w:rPr>
          <w:rFonts w:ascii="Garamond" w:eastAsia="Calibri" w:hAnsi="Garamond" w:cs="Times New Roman"/>
          <w:sz w:val="24"/>
          <w:szCs w:val="24"/>
        </w:rPr>
        <w:t xml:space="preserve">Credit cards are not itemized on reports, but all </w:t>
      </w:r>
      <w:r w:rsidR="00E251A3">
        <w:rPr>
          <w:rFonts w:ascii="Garamond" w:eastAsia="Calibri" w:hAnsi="Garamond" w:cs="Times New Roman"/>
          <w:sz w:val="24"/>
          <w:szCs w:val="24"/>
        </w:rPr>
        <w:t xml:space="preserve">required </w:t>
      </w:r>
      <w:r w:rsidR="008E6ABE" w:rsidRPr="00673302">
        <w:rPr>
          <w:rFonts w:ascii="Garamond" w:eastAsia="Calibri" w:hAnsi="Garamond" w:cs="Times New Roman"/>
          <w:sz w:val="24"/>
          <w:szCs w:val="24"/>
        </w:rPr>
        <w:t>documentation is on file.</w:t>
      </w:r>
      <w:r w:rsidR="001931B6" w:rsidRPr="00673302">
        <w:rPr>
          <w:rFonts w:ascii="Garamond" w:eastAsia="Calibri" w:hAnsi="Garamond" w:cs="Times New Roman"/>
          <w:sz w:val="24"/>
          <w:szCs w:val="24"/>
        </w:rPr>
        <w:t xml:space="preserve">  </w:t>
      </w:r>
      <w:r w:rsidR="00420C0B" w:rsidRPr="00673302">
        <w:rPr>
          <w:rFonts w:ascii="Garamond" w:eastAsia="Calibri" w:hAnsi="Garamond" w:cs="Times New Roman"/>
          <w:sz w:val="24"/>
          <w:szCs w:val="24"/>
        </w:rPr>
        <w:t>FQMD &amp; STF expenses are listed separately; all</w:t>
      </w:r>
      <w:r w:rsidR="001931B6" w:rsidRPr="00673302">
        <w:rPr>
          <w:rFonts w:ascii="Garamond" w:eastAsia="Calibri" w:hAnsi="Garamond" w:cs="Times New Roman"/>
          <w:sz w:val="24"/>
          <w:szCs w:val="24"/>
        </w:rPr>
        <w:t xml:space="preserve"> expenses are submitted for </w:t>
      </w:r>
      <w:r w:rsidR="00420C0B" w:rsidRPr="00673302">
        <w:rPr>
          <w:rFonts w:ascii="Garamond" w:eastAsia="Calibri" w:hAnsi="Garamond" w:cs="Times New Roman"/>
          <w:sz w:val="24"/>
          <w:szCs w:val="24"/>
        </w:rPr>
        <w:t xml:space="preserve">review &amp; </w:t>
      </w:r>
      <w:r w:rsidR="001931B6" w:rsidRPr="00673302">
        <w:rPr>
          <w:rFonts w:ascii="Garamond" w:eastAsia="Calibri" w:hAnsi="Garamond" w:cs="Times New Roman"/>
          <w:sz w:val="24"/>
          <w:szCs w:val="24"/>
        </w:rPr>
        <w:t xml:space="preserve">approval.  </w:t>
      </w:r>
      <w:r w:rsidR="00420C0B" w:rsidRPr="00673302">
        <w:rPr>
          <w:rFonts w:ascii="Garamond" w:eastAsia="Calibri" w:hAnsi="Garamond" w:cs="Times New Roman"/>
          <w:sz w:val="24"/>
          <w:szCs w:val="24"/>
        </w:rPr>
        <w:t xml:space="preserve">There were minimal items in March corresponding to Ms. Remington’s parental leave. </w:t>
      </w:r>
      <w:r w:rsidR="00E251A3">
        <w:rPr>
          <w:rFonts w:ascii="Garamond" w:eastAsia="Calibri" w:hAnsi="Garamond" w:cs="Times New Roman"/>
          <w:color w:val="000000"/>
          <w:sz w:val="24"/>
          <w:szCs w:val="24"/>
        </w:rPr>
        <w:t>The b</w:t>
      </w:r>
      <w:r w:rsidR="00420C0B" w:rsidRPr="00673302">
        <w:rPr>
          <w:rFonts w:ascii="Garamond" w:eastAsia="Calibri" w:hAnsi="Garamond" w:cs="Times New Roman"/>
          <w:color w:val="000000"/>
          <w:sz w:val="24"/>
          <w:szCs w:val="24"/>
        </w:rPr>
        <w:t>ank statements balance when you reduce the amount by the outstanding checks</w:t>
      </w:r>
      <w:r w:rsidR="001931B6" w:rsidRPr="00673302">
        <w:rPr>
          <w:rFonts w:ascii="Garamond" w:eastAsia="Calibri" w:hAnsi="Garamond" w:cs="Times New Roman"/>
          <w:color w:val="000000"/>
          <w:sz w:val="24"/>
          <w:szCs w:val="24"/>
        </w:rPr>
        <w:t xml:space="preserve">. </w:t>
      </w:r>
      <w:r w:rsidR="00420C0B" w:rsidRPr="00673302">
        <w:rPr>
          <w:rFonts w:ascii="Garamond" w:eastAsia="Calibri" w:hAnsi="Garamond" w:cs="Times New Roman"/>
          <w:color w:val="000000"/>
          <w:sz w:val="24"/>
          <w:szCs w:val="24"/>
        </w:rPr>
        <w:t>The $</w:t>
      </w:r>
      <w:r w:rsidR="001931B6" w:rsidRPr="00673302">
        <w:rPr>
          <w:rFonts w:ascii="Garamond" w:eastAsia="Calibri" w:hAnsi="Garamond" w:cs="Times New Roman"/>
          <w:color w:val="000000"/>
          <w:sz w:val="24"/>
          <w:szCs w:val="24"/>
        </w:rPr>
        <w:t>100</w:t>
      </w:r>
      <w:r w:rsidR="00420C0B" w:rsidRPr="00673302">
        <w:rPr>
          <w:rFonts w:ascii="Garamond" w:eastAsia="Calibri" w:hAnsi="Garamond" w:cs="Times New Roman"/>
          <w:color w:val="000000"/>
          <w:sz w:val="24"/>
          <w:szCs w:val="24"/>
        </w:rPr>
        <w:t xml:space="preserve">,000 </w:t>
      </w:r>
      <w:r w:rsidR="00024B29" w:rsidRPr="00673302">
        <w:rPr>
          <w:rFonts w:ascii="Garamond" w:eastAsia="Calibri" w:hAnsi="Garamond" w:cs="Times New Roman"/>
          <w:color w:val="000000"/>
          <w:sz w:val="24"/>
          <w:szCs w:val="24"/>
        </w:rPr>
        <w:t xml:space="preserve">CVB </w:t>
      </w:r>
      <w:r w:rsidR="00420C0B" w:rsidRPr="00673302">
        <w:rPr>
          <w:rFonts w:ascii="Garamond" w:eastAsia="Calibri" w:hAnsi="Garamond" w:cs="Times New Roman"/>
          <w:color w:val="000000"/>
          <w:sz w:val="24"/>
          <w:szCs w:val="24"/>
        </w:rPr>
        <w:t xml:space="preserve">funding was received </w:t>
      </w:r>
      <w:r w:rsidR="001931B6" w:rsidRPr="00673302">
        <w:rPr>
          <w:rFonts w:ascii="Garamond" w:eastAsia="Calibri" w:hAnsi="Garamond" w:cs="Times New Roman"/>
          <w:color w:val="000000"/>
          <w:sz w:val="24"/>
          <w:szCs w:val="24"/>
        </w:rPr>
        <w:t>in March</w:t>
      </w:r>
      <w:r w:rsidR="00420C0B" w:rsidRPr="00673302">
        <w:rPr>
          <w:rFonts w:ascii="Garamond" w:eastAsia="Calibri" w:hAnsi="Garamond" w:cs="Times New Roman"/>
          <w:color w:val="000000"/>
          <w:sz w:val="24"/>
          <w:szCs w:val="24"/>
        </w:rPr>
        <w:t>.  I</w:t>
      </w:r>
      <w:r w:rsidR="001931B6" w:rsidRPr="00673302">
        <w:rPr>
          <w:rFonts w:ascii="Garamond" w:eastAsia="Calibri" w:hAnsi="Garamond" w:cs="Times New Roman"/>
          <w:color w:val="000000"/>
          <w:sz w:val="24"/>
          <w:szCs w:val="24"/>
        </w:rPr>
        <w:t>n A</w:t>
      </w:r>
      <w:r w:rsidR="008E6ABE" w:rsidRPr="00673302">
        <w:rPr>
          <w:rFonts w:ascii="Garamond" w:eastAsia="Calibri" w:hAnsi="Garamond" w:cs="Times New Roman"/>
          <w:color w:val="000000"/>
          <w:sz w:val="24"/>
          <w:szCs w:val="24"/>
        </w:rPr>
        <w:t xml:space="preserve">pril checks </w:t>
      </w:r>
      <w:r w:rsidR="00420C0B" w:rsidRPr="00673302">
        <w:rPr>
          <w:rFonts w:ascii="Garamond" w:eastAsia="Calibri" w:hAnsi="Garamond" w:cs="Times New Roman"/>
          <w:color w:val="000000"/>
          <w:sz w:val="24"/>
          <w:szCs w:val="24"/>
        </w:rPr>
        <w:t xml:space="preserve">were written </w:t>
      </w:r>
      <w:r w:rsidR="008E6ABE" w:rsidRPr="00673302">
        <w:rPr>
          <w:rFonts w:ascii="Garamond" w:eastAsia="Calibri" w:hAnsi="Garamond" w:cs="Times New Roman"/>
          <w:color w:val="000000"/>
          <w:sz w:val="24"/>
          <w:szCs w:val="24"/>
        </w:rPr>
        <w:t xml:space="preserve">for STF </w:t>
      </w:r>
      <w:r w:rsidR="00420C0B" w:rsidRPr="00673302">
        <w:rPr>
          <w:rFonts w:ascii="Garamond" w:eastAsia="Calibri" w:hAnsi="Garamond" w:cs="Times New Roman"/>
          <w:color w:val="000000"/>
          <w:sz w:val="24"/>
          <w:szCs w:val="24"/>
        </w:rPr>
        <w:t>administrative</w:t>
      </w:r>
      <w:r w:rsidR="00024B29" w:rsidRPr="00673302">
        <w:rPr>
          <w:rFonts w:ascii="Garamond" w:eastAsia="Calibri" w:hAnsi="Garamond" w:cs="Times New Roman"/>
          <w:color w:val="000000"/>
          <w:sz w:val="24"/>
          <w:szCs w:val="24"/>
        </w:rPr>
        <w:t xml:space="preserve"> fees</w:t>
      </w:r>
      <w:r w:rsidR="00420C0B" w:rsidRPr="00673302">
        <w:rPr>
          <w:rFonts w:ascii="Garamond" w:eastAsia="Calibri" w:hAnsi="Garamond" w:cs="Times New Roman"/>
          <w:color w:val="000000"/>
          <w:sz w:val="24"/>
          <w:szCs w:val="24"/>
        </w:rPr>
        <w:t xml:space="preserve">. A $5,000 check represents 50% of the </w:t>
      </w:r>
      <w:r w:rsidR="00024B29" w:rsidRPr="00673302">
        <w:rPr>
          <w:rFonts w:ascii="Garamond" w:eastAsia="Calibri" w:hAnsi="Garamond" w:cs="Times New Roman"/>
          <w:color w:val="000000"/>
          <w:sz w:val="24"/>
          <w:szCs w:val="24"/>
        </w:rPr>
        <w:t xml:space="preserve">State required </w:t>
      </w:r>
      <w:r w:rsidR="00420C0B" w:rsidRPr="00673302">
        <w:rPr>
          <w:rFonts w:ascii="Garamond" w:eastAsia="Calibri" w:hAnsi="Garamond" w:cs="Times New Roman"/>
          <w:color w:val="000000"/>
          <w:sz w:val="24"/>
          <w:szCs w:val="24"/>
        </w:rPr>
        <w:t xml:space="preserve">audit cost; including an </w:t>
      </w:r>
      <w:r w:rsidR="00024B29" w:rsidRPr="00673302">
        <w:rPr>
          <w:rFonts w:ascii="Garamond" w:eastAsia="Calibri" w:hAnsi="Garamond" w:cs="Times New Roman"/>
          <w:color w:val="000000"/>
          <w:sz w:val="24"/>
          <w:szCs w:val="24"/>
        </w:rPr>
        <w:t>initial</w:t>
      </w:r>
      <w:r w:rsidR="00420C0B" w:rsidRPr="00673302">
        <w:rPr>
          <w:rFonts w:ascii="Garamond" w:eastAsia="Calibri" w:hAnsi="Garamond" w:cs="Times New Roman"/>
          <w:color w:val="000000"/>
          <w:sz w:val="24"/>
          <w:szCs w:val="24"/>
        </w:rPr>
        <w:t xml:space="preserve"> payment of $2,500, a final payment of $2,500 is outstanding. These audits </w:t>
      </w:r>
      <w:r w:rsidR="00024B29" w:rsidRPr="00673302">
        <w:rPr>
          <w:rFonts w:ascii="Garamond" w:eastAsia="Calibri" w:hAnsi="Garamond" w:cs="Times New Roman"/>
          <w:color w:val="000000"/>
          <w:sz w:val="24"/>
          <w:szCs w:val="24"/>
        </w:rPr>
        <w:t xml:space="preserve">must be performed by firms certified by </w:t>
      </w:r>
      <w:r w:rsidR="00420C0B" w:rsidRPr="00673302">
        <w:rPr>
          <w:rFonts w:ascii="Garamond" w:eastAsia="Calibri" w:hAnsi="Garamond" w:cs="Times New Roman"/>
          <w:color w:val="000000"/>
          <w:sz w:val="24"/>
          <w:szCs w:val="24"/>
        </w:rPr>
        <w:t xml:space="preserve">the </w:t>
      </w:r>
      <w:r w:rsidR="00420C0B" w:rsidRPr="00673302">
        <w:rPr>
          <w:rFonts w:ascii="Garamond" w:eastAsia="Calibri" w:hAnsi="Garamond" w:cs="Times New Roman"/>
          <w:color w:val="000000"/>
          <w:sz w:val="24"/>
          <w:szCs w:val="24"/>
        </w:rPr>
        <w:lastRenderedPageBreak/>
        <w:t xml:space="preserve">State. </w:t>
      </w:r>
      <w:r w:rsidR="008E6ABE" w:rsidRPr="00673302">
        <w:rPr>
          <w:rFonts w:ascii="Garamond" w:eastAsia="Calibri" w:hAnsi="Garamond" w:cs="Times New Roman"/>
          <w:color w:val="000000"/>
          <w:sz w:val="24"/>
          <w:szCs w:val="24"/>
        </w:rPr>
        <w:t xml:space="preserve"> </w:t>
      </w:r>
      <w:r w:rsidR="00024B29" w:rsidRPr="00673302">
        <w:rPr>
          <w:rFonts w:ascii="Garamond" w:eastAsia="Calibri" w:hAnsi="Garamond" w:cs="Times New Roman"/>
          <w:color w:val="000000"/>
          <w:sz w:val="24"/>
          <w:szCs w:val="24"/>
        </w:rPr>
        <w:t>Mr. Caputo</w:t>
      </w:r>
      <w:r w:rsidR="00024B29" w:rsidRPr="00673302">
        <w:rPr>
          <w:rFonts w:ascii="Garamond" w:eastAsia="Calibri" w:hAnsi="Garamond" w:cs="Times New Roman"/>
          <w:b/>
          <w:color w:val="000000"/>
          <w:sz w:val="24"/>
          <w:szCs w:val="24"/>
        </w:rPr>
        <w:t xml:space="preserve"> </w:t>
      </w:r>
      <w:r w:rsidR="002A56DA" w:rsidRPr="00673302">
        <w:rPr>
          <w:rFonts w:ascii="Garamond" w:eastAsia="Calibri" w:hAnsi="Garamond" w:cs="Times New Roman"/>
          <w:color w:val="000000"/>
          <w:sz w:val="24"/>
          <w:szCs w:val="24"/>
        </w:rPr>
        <w:t xml:space="preserve">motioned </w:t>
      </w:r>
      <w:r w:rsidR="002A56DA" w:rsidRPr="00673302">
        <w:rPr>
          <w:rFonts w:ascii="Garamond" w:eastAsia="Calibri" w:hAnsi="Garamond" w:cs="Times New Roman"/>
          <w:b/>
          <w:color w:val="000000"/>
          <w:sz w:val="24"/>
          <w:szCs w:val="24"/>
        </w:rPr>
        <w:t>(M</w:t>
      </w:r>
      <w:r w:rsidR="00024B29" w:rsidRPr="00673302">
        <w:rPr>
          <w:rFonts w:ascii="Garamond" w:eastAsia="Calibri" w:hAnsi="Garamond" w:cs="Times New Roman"/>
          <w:b/>
          <w:color w:val="000000"/>
          <w:sz w:val="24"/>
          <w:szCs w:val="24"/>
        </w:rPr>
        <w:t>4</w:t>
      </w:r>
      <w:r w:rsidR="002A56DA" w:rsidRPr="00673302">
        <w:rPr>
          <w:rFonts w:ascii="Garamond" w:eastAsia="Calibri" w:hAnsi="Garamond" w:cs="Times New Roman"/>
          <w:b/>
          <w:color w:val="000000"/>
          <w:sz w:val="24"/>
          <w:szCs w:val="24"/>
        </w:rPr>
        <w:t>)</w:t>
      </w:r>
      <w:r w:rsidR="002A56DA" w:rsidRPr="00673302">
        <w:rPr>
          <w:rFonts w:ascii="Garamond" w:eastAsia="Calibri" w:hAnsi="Garamond" w:cs="Times New Roman"/>
          <w:color w:val="000000"/>
          <w:sz w:val="24"/>
          <w:szCs w:val="24"/>
        </w:rPr>
        <w:t xml:space="preserve">, seconded by </w:t>
      </w:r>
      <w:r w:rsidR="00024B29" w:rsidRPr="00673302">
        <w:rPr>
          <w:rFonts w:ascii="Garamond" w:eastAsia="Calibri" w:hAnsi="Garamond" w:cs="Times New Roman"/>
          <w:color w:val="000000"/>
          <w:sz w:val="24"/>
          <w:szCs w:val="24"/>
        </w:rPr>
        <w:t>Mr. Speights</w:t>
      </w:r>
      <w:r w:rsidR="002A56DA" w:rsidRPr="00673302">
        <w:rPr>
          <w:rFonts w:ascii="Garamond" w:eastAsia="Calibri" w:hAnsi="Garamond" w:cs="Times New Roman"/>
          <w:color w:val="000000"/>
          <w:sz w:val="24"/>
          <w:szCs w:val="24"/>
        </w:rPr>
        <w:t xml:space="preserve"> to “approve the </w:t>
      </w:r>
      <w:r w:rsidR="009734FB" w:rsidRPr="00673302">
        <w:rPr>
          <w:rFonts w:ascii="Garamond" w:eastAsia="Calibri" w:hAnsi="Garamond" w:cs="Times New Roman"/>
          <w:color w:val="000000"/>
          <w:sz w:val="24"/>
          <w:szCs w:val="24"/>
        </w:rPr>
        <w:t xml:space="preserve">March and April </w:t>
      </w:r>
      <w:r w:rsidR="002A56DA" w:rsidRPr="00673302">
        <w:rPr>
          <w:rFonts w:ascii="Garamond" w:eastAsia="Calibri" w:hAnsi="Garamond" w:cs="Times New Roman"/>
          <w:color w:val="000000"/>
          <w:sz w:val="24"/>
          <w:szCs w:val="24"/>
        </w:rPr>
        <w:t xml:space="preserve"> reports as submitted,” and they were unanimously approved.</w:t>
      </w:r>
    </w:p>
    <w:p w:rsidR="002A56DA" w:rsidRPr="00673302" w:rsidRDefault="002A56DA" w:rsidP="002A56DA">
      <w:pPr>
        <w:ind w:left="720"/>
        <w:contextualSpacing/>
        <w:rPr>
          <w:rFonts w:ascii="Garamond" w:eastAsia="Calibri" w:hAnsi="Garamond" w:cs="Times New Roman"/>
          <w:color w:val="000000"/>
          <w:sz w:val="24"/>
          <w:szCs w:val="24"/>
        </w:rPr>
      </w:pPr>
    </w:p>
    <w:p w:rsidR="00CC064C" w:rsidRPr="00673302" w:rsidRDefault="00085929" w:rsidP="00CC064C">
      <w:pPr>
        <w:pStyle w:val="ListParagraph"/>
        <w:numPr>
          <w:ilvl w:val="0"/>
          <w:numId w:val="6"/>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INFRASTRUCTURE COMMITTEE REPORT</w:t>
      </w:r>
      <w:r w:rsidR="002A56DA" w:rsidRPr="00673302">
        <w:rPr>
          <w:rFonts w:ascii="Garamond" w:eastAsia="Calibri" w:hAnsi="Garamond" w:cs="Times New Roman"/>
          <w:sz w:val="24"/>
          <w:szCs w:val="24"/>
        </w:rPr>
        <w:t>:  Gail Cavett, Co-Chairman</w:t>
      </w:r>
    </w:p>
    <w:p w:rsidR="00CC064C" w:rsidRPr="00673302" w:rsidRDefault="00CC064C" w:rsidP="00CC064C">
      <w:pPr>
        <w:pStyle w:val="ListParagraph"/>
        <w:spacing w:after="0" w:line="240" w:lineRule="auto"/>
        <w:rPr>
          <w:rFonts w:ascii="Garamond" w:eastAsia="Calibri" w:hAnsi="Garamond" w:cs="Times New Roman"/>
          <w:sz w:val="24"/>
          <w:szCs w:val="24"/>
        </w:rPr>
      </w:pPr>
    </w:p>
    <w:p w:rsidR="00AC0E0B" w:rsidRPr="00673302" w:rsidRDefault="00707FC4" w:rsidP="00E56556">
      <w:pPr>
        <w:pStyle w:val="ListParagraph"/>
        <w:numPr>
          <w:ilvl w:val="0"/>
          <w:numId w:val="10"/>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HOP-ON/HOP-OFF BUSSES -</w:t>
      </w:r>
      <w:r w:rsidR="00E22822" w:rsidRPr="00673302">
        <w:rPr>
          <w:rFonts w:ascii="Garamond" w:eastAsia="Calibri" w:hAnsi="Garamond" w:cs="Times New Roman"/>
          <w:sz w:val="24"/>
          <w:szCs w:val="24"/>
        </w:rPr>
        <w:t xml:space="preserve">  </w:t>
      </w:r>
      <w:r w:rsidRPr="00673302">
        <w:rPr>
          <w:rFonts w:ascii="Garamond" w:eastAsia="Calibri" w:hAnsi="Garamond" w:cs="Times New Roman"/>
          <w:sz w:val="24"/>
          <w:szCs w:val="24"/>
        </w:rPr>
        <w:t>These tour vehicles hit</w:t>
      </w:r>
      <w:r w:rsidR="00E251A3">
        <w:rPr>
          <w:rFonts w:ascii="Garamond" w:eastAsia="Calibri" w:hAnsi="Garamond" w:cs="Times New Roman"/>
          <w:sz w:val="24"/>
          <w:szCs w:val="24"/>
        </w:rPr>
        <w:t xml:space="preserve"> the streets in 2014 and began </w:t>
      </w:r>
      <w:r w:rsidR="00E22822" w:rsidRPr="00673302">
        <w:rPr>
          <w:rFonts w:ascii="Garamond" w:eastAsia="Calibri" w:hAnsi="Garamond" w:cs="Times New Roman"/>
          <w:sz w:val="24"/>
          <w:szCs w:val="24"/>
        </w:rPr>
        <w:t>coning off RTA b</w:t>
      </w:r>
      <w:r w:rsidRPr="00673302">
        <w:rPr>
          <w:rFonts w:ascii="Garamond" w:eastAsia="Calibri" w:hAnsi="Garamond" w:cs="Times New Roman"/>
          <w:sz w:val="24"/>
          <w:szCs w:val="24"/>
        </w:rPr>
        <w:t xml:space="preserve">us </w:t>
      </w:r>
      <w:r w:rsidR="00E251A3">
        <w:rPr>
          <w:rFonts w:ascii="Garamond" w:eastAsia="Calibri" w:hAnsi="Garamond" w:cs="Times New Roman"/>
          <w:sz w:val="24"/>
          <w:szCs w:val="24"/>
        </w:rPr>
        <w:t>stops for their personal use which created</w:t>
      </w:r>
      <w:r w:rsidR="00E22822" w:rsidRPr="00673302">
        <w:rPr>
          <w:rFonts w:ascii="Garamond" w:eastAsia="Calibri" w:hAnsi="Garamond" w:cs="Times New Roman"/>
          <w:sz w:val="24"/>
          <w:szCs w:val="24"/>
        </w:rPr>
        <w:t xml:space="preserve"> a public safety issue by forcing transit riders to enter and leave in the street; </w:t>
      </w:r>
      <w:r w:rsidR="00E251A3">
        <w:rPr>
          <w:rFonts w:ascii="Garamond" w:eastAsia="Calibri" w:hAnsi="Garamond" w:cs="Times New Roman"/>
          <w:sz w:val="24"/>
          <w:szCs w:val="24"/>
        </w:rPr>
        <w:t>Council Member</w:t>
      </w:r>
      <w:r w:rsidR="006F3374" w:rsidRPr="00673302">
        <w:rPr>
          <w:rFonts w:ascii="Garamond" w:eastAsia="Calibri" w:hAnsi="Garamond" w:cs="Times New Roman"/>
          <w:sz w:val="24"/>
          <w:szCs w:val="24"/>
        </w:rPr>
        <w:t xml:space="preserve"> </w:t>
      </w:r>
      <w:r w:rsidR="00E22822" w:rsidRPr="00673302">
        <w:rPr>
          <w:rFonts w:ascii="Garamond" w:eastAsia="Calibri" w:hAnsi="Garamond" w:cs="Times New Roman"/>
          <w:sz w:val="24"/>
          <w:szCs w:val="24"/>
        </w:rPr>
        <w:t>Palmer passed an ordinance in 2014</w:t>
      </w:r>
      <w:r w:rsidR="00E251A3">
        <w:rPr>
          <w:rFonts w:ascii="Garamond" w:eastAsia="Calibri" w:hAnsi="Garamond" w:cs="Times New Roman"/>
          <w:sz w:val="24"/>
          <w:szCs w:val="24"/>
        </w:rPr>
        <w:t xml:space="preserve"> to mitigate this and in 2015 former Councilmember</w:t>
      </w:r>
      <w:r w:rsidR="00E22822" w:rsidRPr="00673302">
        <w:rPr>
          <w:rFonts w:ascii="Garamond" w:eastAsia="Calibri" w:hAnsi="Garamond" w:cs="Times New Roman"/>
          <w:sz w:val="24"/>
          <w:szCs w:val="24"/>
        </w:rPr>
        <w:t xml:space="preserve"> Ramsey revoked this ordinance</w:t>
      </w:r>
      <w:r w:rsidR="00027206" w:rsidRPr="00673302">
        <w:rPr>
          <w:rFonts w:ascii="Garamond" w:eastAsia="Calibri" w:hAnsi="Garamond" w:cs="Times New Roman"/>
          <w:sz w:val="24"/>
          <w:szCs w:val="24"/>
        </w:rPr>
        <w:t xml:space="preserve"> &amp; issued another permit</w:t>
      </w:r>
      <w:r w:rsidR="00E22822" w:rsidRPr="00673302">
        <w:rPr>
          <w:rFonts w:ascii="Garamond" w:eastAsia="Calibri" w:hAnsi="Garamond" w:cs="Times New Roman"/>
          <w:sz w:val="24"/>
          <w:szCs w:val="24"/>
        </w:rPr>
        <w:t xml:space="preserve">. </w:t>
      </w:r>
      <w:r w:rsidR="00E251A3">
        <w:rPr>
          <w:rFonts w:ascii="Garamond" w:eastAsia="Calibri" w:hAnsi="Garamond" w:cs="Times New Roman"/>
          <w:sz w:val="24"/>
          <w:szCs w:val="24"/>
        </w:rPr>
        <w:t>In 2016 Councilmember</w:t>
      </w:r>
      <w:r w:rsidR="00027206" w:rsidRPr="00673302">
        <w:rPr>
          <w:rFonts w:ascii="Garamond" w:eastAsia="Calibri" w:hAnsi="Garamond" w:cs="Times New Roman"/>
          <w:sz w:val="24"/>
          <w:szCs w:val="24"/>
        </w:rPr>
        <w:t xml:space="preserve"> Ramsey tried to assign all of the Jax Brewery business freight zones</w:t>
      </w:r>
      <w:r w:rsidR="00E251A3">
        <w:rPr>
          <w:rFonts w:ascii="Garamond" w:eastAsia="Calibri" w:hAnsi="Garamond" w:cs="Times New Roman"/>
          <w:sz w:val="24"/>
          <w:szCs w:val="24"/>
        </w:rPr>
        <w:t xml:space="preserve"> exclusively</w:t>
      </w:r>
      <w:r w:rsidR="00027206" w:rsidRPr="00673302">
        <w:rPr>
          <w:rFonts w:ascii="Garamond" w:eastAsia="Calibri" w:hAnsi="Garamond" w:cs="Times New Roman"/>
          <w:sz w:val="24"/>
          <w:szCs w:val="24"/>
        </w:rPr>
        <w:t xml:space="preserve"> </w:t>
      </w:r>
      <w:r w:rsidR="00E251A3">
        <w:rPr>
          <w:rFonts w:ascii="Garamond" w:eastAsia="Calibri" w:hAnsi="Garamond" w:cs="Times New Roman"/>
          <w:sz w:val="24"/>
          <w:szCs w:val="24"/>
        </w:rPr>
        <w:t xml:space="preserve">to the </w:t>
      </w:r>
      <w:r w:rsidR="00027206" w:rsidRPr="00673302">
        <w:rPr>
          <w:rFonts w:ascii="Garamond" w:eastAsia="Calibri" w:hAnsi="Garamond" w:cs="Times New Roman"/>
          <w:sz w:val="24"/>
          <w:szCs w:val="24"/>
        </w:rPr>
        <w:t xml:space="preserve">Hop-on/Hop-off </w:t>
      </w:r>
      <w:r w:rsidR="00E251A3">
        <w:rPr>
          <w:rFonts w:ascii="Garamond" w:eastAsia="Calibri" w:hAnsi="Garamond" w:cs="Times New Roman"/>
          <w:sz w:val="24"/>
          <w:szCs w:val="24"/>
        </w:rPr>
        <w:t>Company</w:t>
      </w:r>
      <w:r w:rsidR="00027206" w:rsidRPr="00673302">
        <w:rPr>
          <w:rFonts w:ascii="Garamond" w:eastAsia="Calibri" w:hAnsi="Garamond" w:cs="Times New Roman"/>
          <w:sz w:val="24"/>
          <w:szCs w:val="24"/>
        </w:rPr>
        <w:t>.  The Infrastructure Committee notified all of the FQ business &amp; residential organizations</w:t>
      </w:r>
      <w:r w:rsidR="00E251A3">
        <w:rPr>
          <w:rFonts w:ascii="Garamond" w:eastAsia="Calibri" w:hAnsi="Garamond" w:cs="Times New Roman"/>
          <w:sz w:val="24"/>
          <w:szCs w:val="24"/>
        </w:rPr>
        <w:t xml:space="preserve">, with all opposing </w:t>
      </w:r>
      <w:r w:rsidR="00027206" w:rsidRPr="00673302">
        <w:rPr>
          <w:rFonts w:ascii="Garamond" w:eastAsia="Calibri" w:hAnsi="Garamond" w:cs="Times New Roman"/>
          <w:sz w:val="24"/>
          <w:szCs w:val="24"/>
        </w:rPr>
        <w:t xml:space="preserve">and DPW </w:t>
      </w:r>
      <w:r w:rsidR="008B7E16" w:rsidRPr="00673302">
        <w:rPr>
          <w:rFonts w:ascii="Garamond" w:eastAsia="Calibri" w:hAnsi="Garamond" w:cs="Times New Roman"/>
          <w:sz w:val="24"/>
          <w:szCs w:val="24"/>
        </w:rPr>
        <w:t xml:space="preserve">(Department of Public Works) </w:t>
      </w:r>
      <w:r w:rsidR="00E251A3">
        <w:rPr>
          <w:rFonts w:ascii="Garamond" w:eastAsia="Calibri" w:hAnsi="Garamond" w:cs="Times New Roman"/>
          <w:sz w:val="24"/>
          <w:szCs w:val="24"/>
        </w:rPr>
        <w:t xml:space="preserve">did not issue </w:t>
      </w:r>
      <w:r w:rsidR="00027206" w:rsidRPr="00673302">
        <w:rPr>
          <w:rFonts w:ascii="Garamond" w:eastAsia="Calibri" w:hAnsi="Garamond" w:cs="Times New Roman"/>
          <w:sz w:val="24"/>
          <w:szCs w:val="24"/>
        </w:rPr>
        <w:t>the permit. In 2017 without any public notice DPW took away all the freight zone space</w:t>
      </w:r>
      <w:r w:rsidR="008B7E16" w:rsidRPr="00673302">
        <w:rPr>
          <w:rFonts w:ascii="Garamond" w:eastAsia="Calibri" w:hAnsi="Garamond" w:cs="Times New Roman"/>
          <w:sz w:val="24"/>
          <w:szCs w:val="24"/>
        </w:rPr>
        <w:t xml:space="preserve"> on Decatur in front of the Jax Brewery</w:t>
      </w:r>
      <w:r w:rsidR="00027206" w:rsidRPr="00673302">
        <w:rPr>
          <w:rFonts w:ascii="Garamond" w:eastAsia="Calibri" w:hAnsi="Garamond" w:cs="Times New Roman"/>
          <w:sz w:val="24"/>
          <w:szCs w:val="24"/>
        </w:rPr>
        <w:t xml:space="preserve"> and</w:t>
      </w:r>
      <w:r w:rsidR="00E251A3">
        <w:rPr>
          <w:rFonts w:ascii="Garamond" w:eastAsia="Calibri" w:hAnsi="Garamond" w:cs="Times New Roman"/>
          <w:sz w:val="24"/>
          <w:szCs w:val="24"/>
        </w:rPr>
        <w:t xml:space="preserve"> gave it to this private entity for exclusive use.</w:t>
      </w:r>
      <w:r w:rsidR="00027206" w:rsidRPr="00673302">
        <w:rPr>
          <w:rFonts w:ascii="Garamond" w:eastAsia="Calibri" w:hAnsi="Garamond" w:cs="Times New Roman"/>
          <w:sz w:val="24"/>
          <w:szCs w:val="24"/>
        </w:rPr>
        <w:t xml:space="preserve">  Knowing that the </w:t>
      </w:r>
      <w:r w:rsidR="008B7E16" w:rsidRPr="00673302">
        <w:rPr>
          <w:rFonts w:ascii="Garamond" w:eastAsia="Calibri" w:hAnsi="Garamond" w:cs="Times New Roman"/>
          <w:sz w:val="24"/>
          <w:szCs w:val="24"/>
        </w:rPr>
        <w:t xml:space="preserve">sitting </w:t>
      </w:r>
      <w:r w:rsidR="00027206" w:rsidRPr="00673302">
        <w:rPr>
          <w:rFonts w:ascii="Garamond" w:eastAsia="Calibri" w:hAnsi="Garamond" w:cs="Times New Roman"/>
          <w:sz w:val="24"/>
          <w:szCs w:val="24"/>
        </w:rPr>
        <w:t xml:space="preserve">District C Councilmember would not be receptive to intervening, the Infrastructure Committee waited for the instillation of the new </w:t>
      </w:r>
      <w:r w:rsidR="008B7E16" w:rsidRPr="00673302">
        <w:rPr>
          <w:rFonts w:ascii="Garamond" w:eastAsia="Calibri" w:hAnsi="Garamond" w:cs="Times New Roman"/>
          <w:sz w:val="24"/>
          <w:szCs w:val="24"/>
        </w:rPr>
        <w:t xml:space="preserve">City </w:t>
      </w:r>
      <w:r w:rsidR="00027206" w:rsidRPr="00673302">
        <w:rPr>
          <w:rFonts w:ascii="Garamond" w:eastAsia="Calibri" w:hAnsi="Garamond" w:cs="Times New Roman"/>
          <w:sz w:val="24"/>
          <w:szCs w:val="24"/>
        </w:rPr>
        <w:t xml:space="preserve">Council.  </w:t>
      </w:r>
      <w:r w:rsidR="00BB6002" w:rsidRPr="00673302">
        <w:rPr>
          <w:rFonts w:ascii="Garamond" w:eastAsia="Calibri" w:hAnsi="Garamond" w:cs="Times New Roman"/>
          <w:sz w:val="24"/>
          <w:szCs w:val="24"/>
        </w:rPr>
        <w:t>Prior to her leaving off</w:t>
      </w:r>
      <w:r w:rsidR="008B7E16" w:rsidRPr="00673302">
        <w:rPr>
          <w:rFonts w:ascii="Garamond" w:eastAsia="Calibri" w:hAnsi="Garamond" w:cs="Times New Roman"/>
          <w:sz w:val="24"/>
          <w:szCs w:val="24"/>
        </w:rPr>
        <w:t>ice, former Councilmember</w:t>
      </w:r>
      <w:r w:rsidR="00BB6002" w:rsidRPr="00673302">
        <w:rPr>
          <w:rFonts w:ascii="Garamond" w:eastAsia="Calibri" w:hAnsi="Garamond" w:cs="Times New Roman"/>
          <w:sz w:val="24"/>
          <w:szCs w:val="24"/>
        </w:rPr>
        <w:t xml:space="preserve"> Ramsey introduced an ordinance that </w:t>
      </w:r>
      <w:r w:rsidR="00E22822" w:rsidRPr="00673302">
        <w:rPr>
          <w:rFonts w:ascii="Garamond" w:eastAsia="Calibri" w:hAnsi="Garamond" w:cs="Times New Roman"/>
          <w:sz w:val="24"/>
          <w:szCs w:val="24"/>
        </w:rPr>
        <w:t xml:space="preserve">would give </w:t>
      </w:r>
      <w:r w:rsidR="00BB6002" w:rsidRPr="00673302">
        <w:rPr>
          <w:rFonts w:ascii="Garamond" w:eastAsia="Calibri" w:hAnsi="Garamond" w:cs="Times New Roman"/>
          <w:sz w:val="24"/>
          <w:szCs w:val="24"/>
        </w:rPr>
        <w:t xml:space="preserve">a </w:t>
      </w:r>
      <w:r w:rsidR="008B7E16" w:rsidRPr="00673302">
        <w:rPr>
          <w:rFonts w:ascii="Garamond" w:eastAsia="Calibri" w:hAnsi="Garamond" w:cs="Times New Roman"/>
          <w:sz w:val="24"/>
          <w:szCs w:val="24"/>
        </w:rPr>
        <w:t xml:space="preserve">special </w:t>
      </w:r>
      <w:r w:rsidR="00BB6002" w:rsidRPr="00673302">
        <w:rPr>
          <w:rFonts w:ascii="Garamond" w:eastAsia="Calibri" w:hAnsi="Garamond" w:cs="Times New Roman"/>
          <w:sz w:val="24"/>
          <w:szCs w:val="24"/>
        </w:rPr>
        <w:t xml:space="preserve">CPNC designed </w:t>
      </w:r>
      <w:r w:rsidR="00E251A3">
        <w:rPr>
          <w:rFonts w:ascii="Garamond" w:eastAsia="Calibri" w:hAnsi="Garamond" w:cs="Times New Roman"/>
          <w:sz w:val="24"/>
          <w:szCs w:val="24"/>
        </w:rPr>
        <w:t>exclusively for the Hop-on/Hop-off C</w:t>
      </w:r>
      <w:r w:rsidR="00BB6002" w:rsidRPr="00673302">
        <w:rPr>
          <w:rFonts w:ascii="Garamond" w:eastAsia="Calibri" w:hAnsi="Garamond" w:cs="Times New Roman"/>
          <w:sz w:val="24"/>
          <w:szCs w:val="24"/>
        </w:rPr>
        <w:t xml:space="preserve">ompany, noting it had to have 6 buses, hold over 30 people, with 3 operating at any one time.  </w:t>
      </w:r>
      <w:r w:rsidR="008B7E16" w:rsidRPr="00673302">
        <w:rPr>
          <w:rFonts w:ascii="Garamond" w:eastAsia="Calibri" w:hAnsi="Garamond" w:cs="Times New Roman"/>
          <w:sz w:val="24"/>
          <w:szCs w:val="24"/>
        </w:rPr>
        <w:t>Ms. Cave</w:t>
      </w:r>
      <w:r w:rsidR="00E251A3">
        <w:rPr>
          <w:rFonts w:ascii="Garamond" w:eastAsia="Calibri" w:hAnsi="Garamond" w:cs="Times New Roman"/>
          <w:sz w:val="24"/>
          <w:szCs w:val="24"/>
        </w:rPr>
        <w:t>t</w:t>
      </w:r>
      <w:r w:rsidR="008B7E16" w:rsidRPr="00673302">
        <w:rPr>
          <w:rFonts w:ascii="Garamond" w:eastAsia="Calibri" w:hAnsi="Garamond" w:cs="Times New Roman"/>
          <w:sz w:val="24"/>
          <w:szCs w:val="24"/>
        </w:rPr>
        <w:t>t</w:t>
      </w:r>
      <w:r w:rsidR="00BB6002" w:rsidRPr="00673302">
        <w:rPr>
          <w:rFonts w:ascii="Garamond" w:eastAsia="Calibri" w:hAnsi="Garamond" w:cs="Times New Roman"/>
          <w:sz w:val="24"/>
          <w:szCs w:val="24"/>
        </w:rPr>
        <w:t xml:space="preserve"> </w:t>
      </w:r>
      <w:r w:rsidR="008B7E16" w:rsidRPr="00673302">
        <w:rPr>
          <w:rFonts w:ascii="Garamond" w:eastAsia="Calibri" w:hAnsi="Garamond" w:cs="Times New Roman"/>
          <w:sz w:val="24"/>
          <w:szCs w:val="24"/>
        </w:rPr>
        <w:t>with other stakeholders noticed this on the City Council Agenda</w:t>
      </w:r>
      <w:r w:rsidR="000F2C44" w:rsidRPr="00673302">
        <w:rPr>
          <w:rFonts w:ascii="Garamond" w:eastAsia="Calibri" w:hAnsi="Garamond" w:cs="Times New Roman"/>
          <w:sz w:val="24"/>
          <w:szCs w:val="24"/>
        </w:rPr>
        <w:t xml:space="preserve"> and brokered a </w:t>
      </w:r>
      <w:r w:rsidR="00BB6002" w:rsidRPr="00673302">
        <w:rPr>
          <w:rFonts w:ascii="Garamond" w:eastAsia="Calibri" w:hAnsi="Garamond" w:cs="Times New Roman"/>
          <w:sz w:val="24"/>
          <w:szCs w:val="24"/>
        </w:rPr>
        <w:t xml:space="preserve">meeting </w:t>
      </w:r>
      <w:r w:rsidR="00E251A3">
        <w:rPr>
          <w:rFonts w:ascii="Garamond" w:eastAsia="Calibri" w:hAnsi="Garamond" w:cs="Times New Roman"/>
          <w:sz w:val="24"/>
          <w:szCs w:val="24"/>
        </w:rPr>
        <w:t xml:space="preserve">with </w:t>
      </w:r>
      <w:r w:rsidR="000F2C44" w:rsidRPr="00673302">
        <w:rPr>
          <w:rFonts w:ascii="Garamond" w:eastAsia="Calibri" w:hAnsi="Garamond" w:cs="Times New Roman"/>
          <w:sz w:val="24"/>
          <w:szCs w:val="24"/>
        </w:rPr>
        <w:t>the owner, his attorney, future Councilmember Cantrell and future Councilmember Palmer.  T</w:t>
      </w:r>
      <w:r w:rsidR="00BB6002" w:rsidRPr="00673302">
        <w:rPr>
          <w:rFonts w:ascii="Garamond" w:eastAsia="Calibri" w:hAnsi="Garamond" w:cs="Times New Roman"/>
          <w:sz w:val="24"/>
          <w:szCs w:val="24"/>
        </w:rPr>
        <w:t>he owner</w:t>
      </w:r>
      <w:r w:rsidR="008B7E16" w:rsidRPr="00673302">
        <w:rPr>
          <w:rFonts w:ascii="Garamond" w:eastAsia="Calibri" w:hAnsi="Garamond" w:cs="Times New Roman"/>
          <w:sz w:val="24"/>
          <w:szCs w:val="24"/>
        </w:rPr>
        <w:t>,</w:t>
      </w:r>
      <w:r w:rsidR="000F2C44" w:rsidRPr="00673302">
        <w:rPr>
          <w:rFonts w:ascii="Garamond" w:eastAsia="Calibri" w:hAnsi="Garamond" w:cs="Times New Roman"/>
          <w:sz w:val="24"/>
          <w:szCs w:val="24"/>
        </w:rPr>
        <w:t xml:space="preserve"> Mr. Valentino, </w:t>
      </w:r>
      <w:r w:rsidR="00BB6002" w:rsidRPr="00673302">
        <w:rPr>
          <w:rFonts w:ascii="Garamond" w:eastAsia="Calibri" w:hAnsi="Garamond" w:cs="Times New Roman"/>
          <w:sz w:val="24"/>
          <w:szCs w:val="24"/>
        </w:rPr>
        <w:t xml:space="preserve"> said “was not having any operational problems, but just wanted to be acknowledged for our presence”. Upon reviewing the ordinance it was obvious that it codified </w:t>
      </w:r>
      <w:r w:rsidR="000F2C44" w:rsidRPr="00673302">
        <w:rPr>
          <w:rFonts w:ascii="Garamond" w:eastAsia="Calibri" w:hAnsi="Garamond" w:cs="Times New Roman"/>
          <w:sz w:val="24"/>
          <w:szCs w:val="24"/>
        </w:rPr>
        <w:t>Hop-on/Hop-off to</w:t>
      </w:r>
      <w:r w:rsidR="00BB6002" w:rsidRPr="00673302">
        <w:rPr>
          <w:rFonts w:ascii="Garamond" w:eastAsia="Calibri" w:hAnsi="Garamond" w:cs="Times New Roman"/>
          <w:sz w:val="24"/>
          <w:szCs w:val="24"/>
        </w:rPr>
        <w:t xml:space="preserve"> be the only company to have use of all public transit stops</w:t>
      </w:r>
      <w:r w:rsidR="00D93265" w:rsidRPr="00673302">
        <w:rPr>
          <w:rFonts w:ascii="Garamond" w:eastAsia="Calibri" w:hAnsi="Garamond" w:cs="Times New Roman"/>
          <w:sz w:val="24"/>
          <w:szCs w:val="24"/>
        </w:rPr>
        <w:t xml:space="preserve">.  Ms. Rosenberg reviewed the document and </w:t>
      </w:r>
      <w:r w:rsidR="006B2C90" w:rsidRPr="00673302">
        <w:rPr>
          <w:rFonts w:ascii="Garamond" w:eastAsia="Calibri" w:hAnsi="Garamond" w:cs="Times New Roman"/>
          <w:sz w:val="24"/>
          <w:szCs w:val="24"/>
        </w:rPr>
        <w:t>agreed</w:t>
      </w:r>
      <w:r w:rsidR="00D93265" w:rsidRPr="00673302">
        <w:rPr>
          <w:rFonts w:ascii="Garamond" w:eastAsia="Calibri" w:hAnsi="Garamond" w:cs="Times New Roman"/>
          <w:sz w:val="24"/>
          <w:szCs w:val="24"/>
        </w:rPr>
        <w:t xml:space="preserve"> with Ms. Cave</w:t>
      </w:r>
      <w:r w:rsidR="006B2C90" w:rsidRPr="00673302">
        <w:rPr>
          <w:rFonts w:ascii="Garamond" w:eastAsia="Calibri" w:hAnsi="Garamond" w:cs="Times New Roman"/>
          <w:sz w:val="24"/>
          <w:szCs w:val="24"/>
        </w:rPr>
        <w:t>t</w:t>
      </w:r>
      <w:r w:rsidR="00D93265" w:rsidRPr="00673302">
        <w:rPr>
          <w:rFonts w:ascii="Garamond" w:eastAsia="Calibri" w:hAnsi="Garamond" w:cs="Times New Roman"/>
          <w:sz w:val="24"/>
          <w:szCs w:val="24"/>
        </w:rPr>
        <w:t xml:space="preserve">t’s understanding of the ordinance.  Ms. Sharonda Williams, the </w:t>
      </w:r>
      <w:r w:rsidR="000F2C44" w:rsidRPr="00673302">
        <w:rPr>
          <w:rFonts w:ascii="Garamond" w:eastAsia="Calibri" w:hAnsi="Garamond" w:cs="Times New Roman"/>
          <w:sz w:val="24"/>
          <w:szCs w:val="24"/>
        </w:rPr>
        <w:t xml:space="preserve">sitting </w:t>
      </w:r>
      <w:r w:rsidR="00D93265" w:rsidRPr="00673302">
        <w:rPr>
          <w:rFonts w:ascii="Garamond" w:eastAsia="Calibri" w:hAnsi="Garamond" w:cs="Times New Roman"/>
          <w:sz w:val="24"/>
          <w:szCs w:val="24"/>
        </w:rPr>
        <w:t>RTA Chairman and Councilmember Palmer was made aware of the situation. It was supposed to be deferr</w:t>
      </w:r>
      <w:r w:rsidR="008B7E16" w:rsidRPr="00673302">
        <w:rPr>
          <w:rFonts w:ascii="Garamond" w:eastAsia="Calibri" w:hAnsi="Garamond" w:cs="Times New Roman"/>
          <w:sz w:val="24"/>
          <w:szCs w:val="24"/>
        </w:rPr>
        <w:t>ed on the City Council A</w:t>
      </w:r>
      <w:r w:rsidR="00D93265" w:rsidRPr="00673302">
        <w:rPr>
          <w:rFonts w:ascii="Garamond" w:eastAsia="Calibri" w:hAnsi="Garamond" w:cs="Times New Roman"/>
          <w:sz w:val="24"/>
          <w:szCs w:val="24"/>
        </w:rPr>
        <w:t>genda</w:t>
      </w:r>
      <w:r w:rsidR="000F2C44" w:rsidRPr="00673302">
        <w:rPr>
          <w:rFonts w:ascii="Garamond" w:eastAsia="Calibri" w:hAnsi="Garamond" w:cs="Times New Roman"/>
          <w:sz w:val="24"/>
          <w:szCs w:val="24"/>
        </w:rPr>
        <w:t>, which was</w:t>
      </w:r>
      <w:r w:rsidR="00D93265" w:rsidRPr="00673302">
        <w:rPr>
          <w:rFonts w:ascii="Garamond" w:eastAsia="Calibri" w:hAnsi="Garamond" w:cs="Times New Roman"/>
          <w:sz w:val="24"/>
          <w:szCs w:val="24"/>
        </w:rPr>
        <w:t xml:space="preserve"> confirmed with Mr. Valentino’s attorney.  However, it was </w:t>
      </w:r>
      <w:r w:rsidR="008B7E16" w:rsidRPr="00673302">
        <w:rPr>
          <w:rFonts w:ascii="Garamond" w:eastAsia="Calibri" w:hAnsi="Garamond" w:cs="Times New Roman"/>
          <w:sz w:val="24"/>
          <w:szCs w:val="24"/>
        </w:rPr>
        <w:t xml:space="preserve">heard, </w:t>
      </w:r>
      <w:r w:rsidR="00D93265" w:rsidRPr="00673302">
        <w:rPr>
          <w:rFonts w:ascii="Garamond" w:eastAsia="Calibri" w:hAnsi="Garamond" w:cs="Times New Roman"/>
          <w:sz w:val="24"/>
          <w:szCs w:val="24"/>
        </w:rPr>
        <w:t>voted on and passed, because no one was there to oppose. After meeting with future Mayor Cantrell and fu</w:t>
      </w:r>
      <w:r w:rsidR="008B7E16" w:rsidRPr="00673302">
        <w:rPr>
          <w:rFonts w:ascii="Garamond" w:eastAsia="Calibri" w:hAnsi="Garamond" w:cs="Times New Roman"/>
          <w:sz w:val="24"/>
          <w:szCs w:val="24"/>
        </w:rPr>
        <w:t>ture Councilmember</w:t>
      </w:r>
      <w:r w:rsidR="00D93265" w:rsidRPr="00673302">
        <w:rPr>
          <w:rFonts w:ascii="Garamond" w:eastAsia="Calibri" w:hAnsi="Garamond" w:cs="Times New Roman"/>
          <w:sz w:val="24"/>
          <w:szCs w:val="24"/>
        </w:rPr>
        <w:t xml:space="preserve"> Palmer, the ordinance was repealed</w:t>
      </w:r>
      <w:r w:rsidR="00361DB8">
        <w:rPr>
          <w:rFonts w:ascii="Garamond" w:eastAsia="Calibri" w:hAnsi="Garamond" w:cs="Times New Roman"/>
          <w:sz w:val="24"/>
          <w:szCs w:val="24"/>
        </w:rPr>
        <w:t xml:space="preserve">, but reintroduced to allow review by </w:t>
      </w:r>
      <w:r w:rsidR="00E251A3">
        <w:rPr>
          <w:rFonts w:ascii="Garamond" w:eastAsia="Calibri" w:hAnsi="Garamond" w:cs="Times New Roman"/>
          <w:sz w:val="24"/>
          <w:szCs w:val="24"/>
        </w:rPr>
        <w:t xml:space="preserve">the </w:t>
      </w:r>
      <w:r w:rsidR="006B2C90" w:rsidRPr="00673302">
        <w:rPr>
          <w:rFonts w:ascii="Garamond" w:eastAsia="Calibri" w:hAnsi="Garamond" w:cs="Times New Roman"/>
          <w:sz w:val="24"/>
          <w:szCs w:val="24"/>
        </w:rPr>
        <w:t xml:space="preserve">City Council </w:t>
      </w:r>
      <w:r w:rsidR="008B7E16" w:rsidRPr="00673302">
        <w:rPr>
          <w:rFonts w:ascii="Garamond" w:eastAsia="Calibri" w:hAnsi="Garamond" w:cs="Times New Roman"/>
          <w:sz w:val="24"/>
          <w:szCs w:val="24"/>
        </w:rPr>
        <w:t xml:space="preserve">Transportation </w:t>
      </w:r>
      <w:r w:rsidR="006B2C90" w:rsidRPr="00673302">
        <w:rPr>
          <w:rFonts w:ascii="Garamond" w:eastAsia="Calibri" w:hAnsi="Garamond" w:cs="Times New Roman"/>
          <w:sz w:val="24"/>
          <w:szCs w:val="24"/>
        </w:rPr>
        <w:t>Committee</w:t>
      </w:r>
      <w:r w:rsidR="000F2C44" w:rsidRPr="00673302">
        <w:rPr>
          <w:rFonts w:ascii="Garamond" w:eastAsia="Calibri" w:hAnsi="Garamond" w:cs="Times New Roman"/>
          <w:sz w:val="24"/>
          <w:szCs w:val="24"/>
        </w:rPr>
        <w:t xml:space="preserve"> </w:t>
      </w:r>
      <w:r w:rsidR="006B2C90" w:rsidRPr="00673302">
        <w:rPr>
          <w:rFonts w:ascii="Garamond" w:eastAsia="Calibri" w:hAnsi="Garamond" w:cs="Times New Roman"/>
          <w:sz w:val="24"/>
          <w:szCs w:val="24"/>
        </w:rPr>
        <w:t xml:space="preserve">and </w:t>
      </w:r>
      <w:r w:rsidR="00361DB8">
        <w:rPr>
          <w:rFonts w:ascii="Garamond" w:eastAsia="Calibri" w:hAnsi="Garamond" w:cs="Times New Roman"/>
          <w:sz w:val="24"/>
          <w:szCs w:val="24"/>
        </w:rPr>
        <w:t xml:space="preserve">for </w:t>
      </w:r>
      <w:r w:rsidR="00D93265" w:rsidRPr="00673302">
        <w:rPr>
          <w:rFonts w:ascii="Garamond" w:eastAsia="Calibri" w:hAnsi="Garamond" w:cs="Times New Roman"/>
          <w:sz w:val="24"/>
          <w:szCs w:val="24"/>
        </w:rPr>
        <w:t>public</w:t>
      </w:r>
      <w:r w:rsidR="006B2C90" w:rsidRPr="00673302">
        <w:rPr>
          <w:rFonts w:ascii="Garamond" w:eastAsia="Calibri" w:hAnsi="Garamond" w:cs="Times New Roman"/>
          <w:sz w:val="24"/>
          <w:szCs w:val="24"/>
        </w:rPr>
        <w:t>/</w:t>
      </w:r>
      <w:r w:rsidR="00D93265" w:rsidRPr="00673302">
        <w:rPr>
          <w:rFonts w:ascii="Garamond" w:eastAsia="Calibri" w:hAnsi="Garamond" w:cs="Times New Roman"/>
          <w:sz w:val="24"/>
          <w:szCs w:val="24"/>
        </w:rPr>
        <w:t xml:space="preserve">stakeholder comment. FQMD has </w:t>
      </w:r>
      <w:r w:rsidR="006B2C90" w:rsidRPr="00673302">
        <w:rPr>
          <w:rFonts w:ascii="Garamond" w:eastAsia="Calibri" w:hAnsi="Garamond" w:cs="Times New Roman"/>
          <w:sz w:val="24"/>
          <w:szCs w:val="24"/>
        </w:rPr>
        <w:t xml:space="preserve">constantly </w:t>
      </w:r>
      <w:r w:rsidR="00D93265" w:rsidRPr="00673302">
        <w:rPr>
          <w:rFonts w:ascii="Garamond" w:eastAsia="Calibri" w:hAnsi="Garamond" w:cs="Times New Roman"/>
          <w:sz w:val="24"/>
          <w:szCs w:val="24"/>
        </w:rPr>
        <w:t xml:space="preserve">been on record since 2014 in opposition to </w:t>
      </w:r>
      <w:r w:rsidR="006B2C90" w:rsidRPr="00673302">
        <w:rPr>
          <w:rFonts w:ascii="Garamond" w:eastAsia="Calibri" w:hAnsi="Garamond" w:cs="Times New Roman"/>
          <w:sz w:val="24"/>
          <w:szCs w:val="24"/>
        </w:rPr>
        <w:t>these Hop-n/Hop-off attempts to commandeer public righ</w:t>
      </w:r>
      <w:r w:rsidR="008B7E16" w:rsidRPr="00673302">
        <w:rPr>
          <w:rFonts w:ascii="Garamond" w:eastAsia="Calibri" w:hAnsi="Garamond" w:cs="Times New Roman"/>
          <w:sz w:val="24"/>
          <w:szCs w:val="24"/>
        </w:rPr>
        <w:t>t of ways and transit stops.</w:t>
      </w:r>
      <w:r w:rsidR="00AC0E0B" w:rsidRPr="00673302">
        <w:rPr>
          <w:rFonts w:ascii="Garamond" w:eastAsia="Calibri" w:hAnsi="Garamond" w:cs="Times New Roman"/>
          <w:sz w:val="24"/>
          <w:szCs w:val="24"/>
        </w:rPr>
        <w:t xml:space="preserve"> The way the current ordinance is crafted, it removes any authority from the RTA and the City Council an</w:t>
      </w:r>
      <w:r w:rsidR="008B7E16" w:rsidRPr="00673302">
        <w:rPr>
          <w:rFonts w:ascii="Garamond" w:eastAsia="Calibri" w:hAnsi="Garamond" w:cs="Times New Roman"/>
          <w:sz w:val="24"/>
          <w:szCs w:val="24"/>
        </w:rPr>
        <w:t xml:space="preserve">d gives total authority to DPW.  </w:t>
      </w:r>
      <w:r w:rsidR="00AC0E0B" w:rsidRPr="00673302">
        <w:rPr>
          <w:rFonts w:ascii="Garamond" w:eastAsia="Calibri" w:hAnsi="Garamond" w:cs="Times New Roman"/>
          <w:sz w:val="24"/>
          <w:szCs w:val="24"/>
        </w:rPr>
        <w:t>It also allows a single private company to takeover any RTA &amp; City stops that they want for $</w:t>
      </w:r>
      <w:r w:rsidR="00361DB8">
        <w:rPr>
          <w:rFonts w:ascii="Garamond" w:eastAsia="Calibri" w:hAnsi="Garamond" w:cs="Times New Roman"/>
          <w:sz w:val="24"/>
          <w:szCs w:val="24"/>
        </w:rPr>
        <w:t xml:space="preserve">50.00 per month, when another hospitality bus company </w:t>
      </w:r>
      <w:r w:rsidR="00AC0E0B" w:rsidRPr="00673302">
        <w:rPr>
          <w:rFonts w:ascii="Garamond" w:eastAsia="Calibri" w:hAnsi="Garamond" w:cs="Times New Roman"/>
          <w:sz w:val="24"/>
          <w:szCs w:val="24"/>
        </w:rPr>
        <w:t>like Hotard Tours pays hundreds of thousands of dollars for their bus bays.  The inequity is huge. Mr. Speights &amp; Mr. Oliver noted that a previous Board motion gives Ms. Cave</w:t>
      </w:r>
      <w:r w:rsidR="00361DB8">
        <w:rPr>
          <w:rFonts w:ascii="Garamond" w:eastAsia="Calibri" w:hAnsi="Garamond" w:cs="Times New Roman"/>
          <w:sz w:val="24"/>
          <w:szCs w:val="24"/>
        </w:rPr>
        <w:t>t</w:t>
      </w:r>
      <w:r w:rsidR="00AC0E0B" w:rsidRPr="00673302">
        <w:rPr>
          <w:rFonts w:ascii="Garamond" w:eastAsia="Calibri" w:hAnsi="Garamond" w:cs="Times New Roman"/>
          <w:sz w:val="24"/>
          <w:szCs w:val="24"/>
        </w:rPr>
        <w:t xml:space="preserve">t the authority to continue to </w:t>
      </w:r>
      <w:r w:rsidR="008B7E16" w:rsidRPr="00673302">
        <w:rPr>
          <w:rFonts w:ascii="Garamond" w:eastAsia="Calibri" w:hAnsi="Garamond" w:cs="Times New Roman"/>
          <w:sz w:val="24"/>
          <w:szCs w:val="24"/>
        </w:rPr>
        <w:t xml:space="preserve">negotiate and </w:t>
      </w:r>
      <w:r w:rsidR="00AC0E0B" w:rsidRPr="00673302">
        <w:rPr>
          <w:rFonts w:ascii="Garamond" w:eastAsia="Calibri" w:hAnsi="Garamond" w:cs="Times New Roman"/>
          <w:sz w:val="24"/>
          <w:szCs w:val="24"/>
        </w:rPr>
        <w:t>represent FQMD on this issue.  Mr. Musso said that the VCC is also opposed to this and Ms. Cavet</w:t>
      </w:r>
      <w:r w:rsidR="00361DB8">
        <w:rPr>
          <w:rFonts w:ascii="Garamond" w:eastAsia="Calibri" w:hAnsi="Garamond" w:cs="Times New Roman"/>
          <w:sz w:val="24"/>
          <w:szCs w:val="24"/>
        </w:rPr>
        <w:t>t</w:t>
      </w:r>
      <w:r w:rsidR="00AC0E0B" w:rsidRPr="00673302">
        <w:rPr>
          <w:rFonts w:ascii="Garamond" w:eastAsia="Calibri" w:hAnsi="Garamond" w:cs="Times New Roman"/>
          <w:sz w:val="24"/>
          <w:szCs w:val="24"/>
        </w:rPr>
        <w:t xml:space="preserve"> could represent that entity.</w:t>
      </w:r>
      <w:r w:rsidR="008B7E16" w:rsidRPr="00673302">
        <w:rPr>
          <w:rFonts w:ascii="Garamond" w:eastAsia="Calibri" w:hAnsi="Garamond" w:cs="Times New Roman"/>
          <w:sz w:val="24"/>
          <w:szCs w:val="24"/>
        </w:rPr>
        <w:t xml:space="preserve"> There is no final redraft of the ordinance at this time to be able to share with the Board. Ms. Cavet</w:t>
      </w:r>
      <w:r w:rsidR="00361DB8">
        <w:rPr>
          <w:rFonts w:ascii="Garamond" w:eastAsia="Calibri" w:hAnsi="Garamond" w:cs="Times New Roman"/>
          <w:sz w:val="24"/>
          <w:szCs w:val="24"/>
        </w:rPr>
        <w:t>t</w:t>
      </w:r>
      <w:r w:rsidR="008B7E16" w:rsidRPr="00673302">
        <w:rPr>
          <w:rFonts w:ascii="Garamond" w:eastAsia="Calibri" w:hAnsi="Garamond" w:cs="Times New Roman"/>
          <w:sz w:val="24"/>
          <w:szCs w:val="24"/>
        </w:rPr>
        <w:t xml:space="preserve"> will be working with Councilmember Palmer’s office on this.</w:t>
      </w:r>
    </w:p>
    <w:p w:rsidR="00040AC7" w:rsidRPr="00673302" w:rsidRDefault="00040AC7" w:rsidP="00040AC7">
      <w:pPr>
        <w:pStyle w:val="ListParagraph"/>
        <w:spacing w:after="0" w:line="240" w:lineRule="auto"/>
        <w:ind w:left="1080"/>
        <w:rPr>
          <w:rFonts w:ascii="Garamond" w:eastAsia="Calibri" w:hAnsi="Garamond" w:cs="Times New Roman"/>
          <w:sz w:val="24"/>
          <w:szCs w:val="24"/>
        </w:rPr>
      </w:pPr>
    </w:p>
    <w:p w:rsidR="006F3374" w:rsidRPr="00673302" w:rsidRDefault="00707FC4" w:rsidP="00781C2A">
      <w:pPr>
        <w:pStyle w:val="ListParagraph"/>
        <w:numPr>
          <w:ilvl w:val="0"/>
          <w:numId w:val="10"/>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ST. LOUIS STREET BIKE CONTRAFLOW</w:t>
      </w:r>
      <w:r w:rsidR="00CC064C" w:rsidRPr="00673302">
        <w:rPr>
          <w:rFonts w:ascii="Garamond" w:eastAsia="Calibri" w:hAnsi="Garamond" w:cs="Times New Roman"/>
          <w:sz w:val="24"/>
          <w:szCs w:val="24"/>
        </w:rPr>
        <w:t xml:space="preserve"> – Ms. Cavet</w:t>
      </w:r>
      <w:r w:rsidR="00361DB8">
        <w:rPr>
          <w:rFonts w:ascii="Garamond" w:eastAsia="Calibri" w:hAnsi="Garamond" w:cs="Times New Roman"/>
          <w:sz w:val="24"/>
          <w:szCs w:val="24"/>
        </w:rPr>
        <w:t xml:space="preserve">t </w:t>
      </w:r>
      <w:r w:rsidR="006B2C90" w:rsidRPr="00673302">
        <w:rPr>
          <w:rFonts w:ascii="Garamond" w:eastAsia="Calibri" w:hAnsi="Garamond" w:cs="Times New Roman"/>
          <w:sz w:val="24"/>
          <w:szCs w:val="24"/>
        </w:rPr>
        <w:t xml:space="preserve">met with </w:t>
      </w:r>
      <w:r w:rsidR="00CC064C" w:rsidRPr="00673302">
        <w:rPr>
          <w:rFonts w:ascii="Garamond" w:eastAsia="Calibri" w:hAnsi="Garamond" w:cs="Times New Roman"/>
          <w:sz w:val="24"/>
          <w:szCs w:val="24"/>
        </w:rPr>
        <w:t>City Hall’s bike initiative representative Dwight Norton.  Following a Vieux Carre’ 2 hour walk, she was able to convince him for safety and business i</w:t>
      </w:r>
      <w:r w:rsidR="00361DB8">
        <w:rPr>
          <w:rFonts w:ascii="Garamond" w:eastAsia="Calibri" w:hAnsi="Garamond" w:cs="Times New Roman"/>
          <w:sz w:val="24"/>
          <w:szCs w:val="24"/>
        </w:rPr>
        <w:t xml:space="preserve">nterruption reasons to not burden </w:t>
      </w:r>
      <w:r w:rsidR="00CC064C" w:rsidRPr="00673302">
        <w:rPr>
          <w:rFonts w:ascii="Garamond" w:eastAsia="Calibri" w:hAnsi="Garamond" w:cs="Times New Roman"/>
          <w:sz w:val="24"/>
          <w:szCs w:val="24"/>
        </w:rPr>
        <w:t xml:space="preserve">St. Louis Street </w:t>
      </w:r>
      <w:r w:rsidR="00361DB8">
        <w:rPr>
          <w:rFonts w:ascii="Garamond" w:eastAsia="Calibri" w:hAnsi="Garamond" w:cs="Times New Roman"/>
          <w:sz w:val="24"/>
          <w:szCs w:val="24"/>
        </w:rPr>
        <w:t xml:space="preserve">with bicycle </w:t>
      </w:r>
      <w:r w:rsidR="00CC064C" w:rsidRPr="00673302">
        <w:rPr>
          <w:rFonts w:ascii="Garamond" w:eastAsia="Calibri" w:hAnsi="Garamond" w:cs="Times New Roman"/>
          <w:sz w:val="24"/>
          <w:szCs w:val="24"/>
        </w:rPr>
        <w:t xml:space="preserve">contraflow.  The north/south bike route will now </w:t>
      </w:r>
      <w:r w:rsidR="00361DB8">
        <w:rPr>
          <w:rFonts w:ascii="Garamond" w:eastAsia="Calibri" w:hAnsi="Garamond" w:cs="Times New Roman"/>
          <w:sz w:val="24"/>
          <w:szCs w:val="24"/>
        </w:rPr>
        <w:t xml:space="preserve">flow </w:t>
      </w:r>
      <w:r w:rsidR="00CC064C" w:rsidRPr="00673302">
        <w:rPr>
          <w:rFonts w:ascii="Garamond" w:eastAsia="Calibri" w:hAnsi="Garamond" w:cs="Times New Roman"/>
          <w:sz w:val="24"/>
          <w:szCs w:val="24"/>
        </w:rPr>
        <w:t>with traffic on Conti Street.</w:t>
      </w:r>
      <w:r w:rsidR="006B2C90" w:rsidRPr="00673302">
        <w:rPr>
          <w:rFonts w:ascii="Garamond" w:eastAsia="Calibri" w:hAnsi="Garamond" w:cs="Times New Roman"/>
          <w:sz w:val="24"/>
          <w:szCs w:val="24"/>
        </w:rPr>
        <w:t xml:space="preserve"> </w:t>
      </w:r>
    </w:p>
    <w:p w:rsidR="00CC064C" w:rsidRPr="00673302" w:rsidRDefault="00CC064C" w:rsidP="00CC064C">
      <w:pPr>
        <w:spacing w:after="0" w:line="240" w:lineRule="auto"/>
        <w:rPr>
          <w:rFonts w:ascii="Garamond" w:eastAsia="Calibri" w:hAnsi="Garamond" w:cs="Times New Roman"/>
          <w:sz w:val="24"/>
          <w:szCs w:val="24"/>
        </w:rPr>
      </w:pPr>
    </w:p>
    <w:p w:rsidR="0070766A" w:rsidRPr="00673302" w:rsidRDefault="00707FC4" w:rsidP="0070766A">
      <w:pPr>
        <w:pStyle w:val="ListParagraph"/>
        <w:numPr>
          <w:ilvl w:val="0"/>
          <w:numId w:val="10"/>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BLUE BIKES</w:t>
      </w:r>
      <w:r w:rsidR="006F3374" w:rsidRPr="00673302">
        <w:rPr>
          <w:rFonts w:ascii="Garamond" w:eastAsia="Calibri" w:hAnsi="Garamond" w:cs="Times New Roman"/>
          <w:sz w:val="24"/>
          <w:szCs w:val="24"/>
        </w:rPr>
        <w:t xml:space="preserve"> – </w:t>
      </w:r>
      <w:r w:rsidR="00A30E26" w:rsidRPr="00673302">
        <w:rPr>
          <w:rFonts w:ascii="Garamond" w:eastAsia="Calibri" w:hAnsi="Garamond" w:cs="Times New Roman"/>
          <w:sz w:val="24"/>
          <w:szCs w:val="24"/>
        </w:rPr>
        <w:t>With a coalition of FQ business and resident organizations, Ms. Cave</w:t>
      </w:r>
      <w:r w:rsidR="00361DB8">
        <w:rPr>
          <w:rFonts w:ascii="Garamond" w:eastAsia="Calibri" w:hAnsi="Garamond" w:cs="Times New Roman"/>
          <w:sz w:val="24"/>
          <w:szCs w:val="24"/>
        </w:rPr>
        <w:t>t</w:t>
      </w:r>
      <w:r w:rsidR="00A30E26" w:rsidRPr="00673302">
        <w:rPr>
          <w:rFonts w:ascii="Garamond" w:eastAsia="Calibri" w:hAnsi="Garamond" w:cs="Times New Roman"/>
          <w:sz w:val="24"/>
          <w:szCs w:val="24"/>
        </w:rPr>
        <w:t xml:space="preserve">t through the Infrastructure Committee was able to keep 30 interior FQ private, for profit bike corrals out of the interior of our Federal Landmark District. She negotiated with Mr. Norton to use the unused taxi stand on </w:t>
      </w:r>
      <w:r w:rsidR="006F3374" w:rsidRPr="00673302">
        <w:rPr>
          <w:rFonts w:ascii="Garamond" w:eastAsia="Calibri" w:hAnsi="Garamond" w:cs="Times New Roman"/>
          <w:sz w:val="24"/>
          <w:szCs w:val="24"/>
        </w:rPr>
        <w:t>Wilkinson Row</w:t>
      </w:r>
      <w:r w:rsidR="00A30E26" w:rsidRPr="00673302">
        <w:rPr>
          <w:rFonts w:ascii="Garamond" w:eastAsia="Calibri" w:hAnsi="Garamond" w:cs="Times New Roman"/>
          <w:sz w:val="24"/>
          <w:szCs w:val="24"/>
        </w:rPr>
        <w:t xml:space="preserve"> </w:t>
      </w:r>
      <w:r w:rsidR="006F3374" w:rsidRPr="00673302">
        <w:rPr>
          <w:rFonts w:ascii="Garamond" w:eastAsia="Calibri" w:hAnsi="Garamond" w:cs="Times New Roman"/>
          <w:sz w:val="24"/>
          <w:szCs w:val="24"/>
        </w:rPr>
        <w:t xml:space="preserve">&amp; by Jax </w:t>
      </w:r>
      <w:r w:rsidR="00A30E26" w:rsidRPr="00673302">
        <w:rPr>
          <w:rFonts w:ascii="Garamond" w:eastAsia="Calibri" w:hAnsi="Garamond" w:cs="Times New Roman"/>
          <w:sz w:val="24"/>
          <w:szCs w:val="24"/>
        </w:rPr>
        <w:t>Brewery.</w:t>
      </w:r>
      <w:r w:rsidR="008D03F0" w:rsidRPr="00673302">
        <w:rPr>
          <w:rFonts w:ascii="Garamond" w:eastAsia="Calibri" w:hAnsi="Garamond" w:cs="Times New Roman"/>
          <w:sz w:val="24"/>
          <w:szCs w:val="24"/>
        </w:rPr>
        <w:t xml:space="preserve"> </w:t>
      </w:r>
      <w:r w:rsidR="00A30E26" w:rsidRPr="00673302">
        <w:rPr>
          <w:rFonts w:ascii="Garamond" w:eastAsia="Calibri" w:hAnsi="Garamond" w:cs="Times New Roman"/>
          <w:sz w:val="24"/>
          <w:szCs w:val="24"/>
        </w:rPr>
        <w:t xml:space="preserve"> Mr. Musso expressed that he is not </w:t>
      </w:r>
      <w:r w:rsidR="00A30E26" w:rsidRPr="00673302">
        <w:rPr>
          <w:rFonts w:ascii="Garamond" w:eastAsia="Calibri" w:hAnsi="Garamond" w:cs="Times New Roman"/>
          <w:sz w:val="24"/>
          <w:szCs w:val="24"/>
        </w:rPr>
        <w:lastRenderedPageBreak/>
        <w:t>anti-bike, but hopes Mayor Cantrell will be more sensitive to community needs versus monopoly gai</w:t>
      </w:r>
      <w:r w:rsidR="000F2C44" w:rsidRPr="00673302">
        <w:rPr>
          <w:rFonts w:ascii="Garamond" w:eastAsia="Calibri" w:hAnsi="Garamond" w:cs="Times New Roman"/>
          <w:sz w:val="24"/>
          <w:szCs w:val="24"/>
        </w:rPr>
        <w:t>n for a single, private entity</w:t>
      </w:r>
      <w:r w:rsidR="00A30E26" w:rsidRPr="00673302">
        <w:rPr>
          <w:rFonts w:ascii="Garamond" w:eastAsia="Calibri" w:hAnsi="Garamond" w:cs="Times New Roman"/>
          <w:sz w:val="24"/>
          <w:szCs w:val="24"/>
        </w:rPr>
        <w:t>. The City agreement was that the FQ would also have public access bike racks and that has not happened. Ms. Cavet</w:t>
      </w:r>
      <w:r w:rsidR="00361DB8">
        <w:rPr>
          <w:rFonts w:ascii="Garamond" w:eastAsia="Calibri" w:hAnsi="Garamond" w:cs="Times New Roman"/>
          <w:sz w:val="24"/>
          <w:szCs w:val="24"/>
        </w:rPr>
        <w:t>t</w:t>
      </w:r>
      <w:r w:rsidR="00A30E26" w:rsidRPr="00673302">
        <w:rPr>
          <w:rFonts w:ascii="Garamond" w:eastAsia="Calibri" w:hAnsi="Garamond" w:cs="Times New Roman"/>
          <w:sz w:val="24"/>
          <w:szCs w:val="24"/>
        </w:rPr>
        <w:t xml:space="preserve"> will monitor this, as she was told they will be coming in late May. </w:t>
      </w:r>
      <w:r w:rsidR="007C73E4" w:rsidRPr="00673302">
        <w:rPr>
          <w:rFonts w:ascii="Garamond" w:eastAsia="Calibri" w:hAnsi="Garamond" w:cs="Times New Roman"/>
          <w:sz w:val="24"/>
          <w:szCs w:val="24"/>
        </w:rPr>
        <w:t>It was noted that these bikes are not being returned to their corrals, but being left everywhere.  Ms. Lousteau added that once these bikes are left</w:t>
      </w:r>
      <w:r w:rsidR="00361DB8">
        <w:rPr>
          <w:rFonts w:ascii="Garamond" w:eastAsia="Calibri" w:hAnsi="Garamond" w:cs="Times New Roman"/>
          <w:sz w:val="24"/>
          <w:szCs w:val="24"/>
        </w:rPr>
        <w:t xml:space="preserve"> by the rider</w:t>
      </w:r>
      <w:r w:rsidR="007C73E4" w:rsidRPr="00673302">
        <w:rPr>
          <w:rFonts w:ascii="Garamond" w:eastAsia="Calibri" w:hAnsi="Garamond" w:cs="Times New Roman"/>
          <w:sz w:val="24"/>
          <w:szCs w:val="24"/>
        </w:rPr>
        <w:t>, their wheel mechanism locks and they can’t be rolled away from your property; they are heavy and must be lifted. There is only a $1.00 penalty charged to the renter, if not returned to a corral.</w:t>
      </w:r>
      <w:r w:rsidR="00040AC7" w:rsidRPr="00673302">
        <w:rPr>
          <w:rFonts w:ascii="Garamond" w:eastAsia="Calibri" w:hAnsi="Garamond" w:cs="Times New Roman"/>
          <w:sz w:val="24"/>
          <w:szCs w:val="24"/>
        </w:rPr>
        <w:t xml:space="preserve"> </w:t>
      </w:r>
    </w:p>
    <w:p w:rsidR="0070766A" w:rsidRPr="00673302" w:rsidRDefault="0070766A" w:rsidP="0070766A">
      <w:pPr>
        <w:pStyle w:val="ListParagraph"/>
        <w:rPr>
          <w:rFonts w:ascii="Garamond" w:eastAsia="Calibri" w:hAnsi="Garamond" w:cs="Times New Roman"/>
          <w:sz w:val="24"/>
          <w:szCs w:val="24"/>
        </w:rPr>
      </w:pPr>
    </w:p>
    <w:p w:rsidR="00022560" w:rsidRPr="00673302" w:rsidRDefault="0070766A" w:rsidP="00B90983">
      <w:pPr>
        <w:pStyle w:val="ListParagraph"/>
        <w:numPr>
          <w:ilvl w:val="0"/>
          <w:numId w:val="10"/>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L</w:t>
      </w:r>
      <w:r w:rsidR="00707FC4" w:rsidRPr="00673302">
        <w:rPr>
          <w:rFonts w:ascii="Garamond" w:eastAsia="Calibri" w:hAnsi="Garamond" w:cs="Times New Roman"/>
          <w:sz w:val="24"/>
          <w:szCs w:val="24"/>
        </w:rPr>
        <w:t>IGHTING</w:t>
      </w:r>
      <w:r w:rsidR="002A56DA" w:rsidRPr="00673302">
        <w:rPr>
          <w:rFonts w:ascii="Garamond" w:eastAsia="Calibri" w:hAnsi="Garamond" w:cs="Times New Roman"/>
          <w:sz w:val="24"/>
          <w:szCs w:val="24"/>
        </w:rPr>
        <w:t xml:space="preserve"> – </w:t>
      </w:r>
      <w:r w:rsidR="000F2C44" w:rsidRPr="00673302">
        <w:rPr>
          <w:rFonts w:ascii="Garamond" w:eastAsia="Calibri" w:hAnsi="Garamond" w:cs="Times New Roman"/>
          <w:sz w:val="24"/>
          <w:szCs w:val="24"/>
        </w:rPr>
        <w:t xml:space="preserve">Ms. Klein reported </w:t>
      </w:r>
      <w:r w:rsidR="00361DB8">
        <w:rPr>
          <w:rFonts w:ascii="Garamond" w:eastAsia="Calibri" w:hAnsi="Garamond" w:cs="Times New Roman"/>
          <w:sz w:val="24"/>
          <w:szCs w:val="24"/>
        </w:rPr>
        <w:t>for Ms. Fulk t</w:t>
      </w:r>
      <w:r w:rsidR="000F2C44" w:rsidRPr="00673302">
        <w:rPr>
          <w:rFonts w:ascii="Garamond" w:eastAsia="Calibri" w:hAnsi="Garamond" w:cs="Times New Roman"/>
          <w:sz w:val="24"/>
          <w:szCs w:val="24"/>
        </w:rPr>
        <w:t xml:space="preserve">hat the last complete survey done by </w:t>
      </w:r>
      <w:r w:rsidR="00576546" w:rsidRPr="00673302">
        <w:rPr>
          <w:rFonts w:ascii="Garamond" w:eastAsia="Calibri" w:hAnsi="Garamond" w:cs="Times New Roman"/>
          <w:sz w:val="24"/>
          <w:szCs w:val="24"/>
        </w:rPr>
        <w:t>Beverly</w:t>
      </w:r>
      <w:r w:rsidR="000F2C44" w:rsidRPr="00673302">
        <w:rPr>
          <w:rFonts w:ascii="Garamond" w:eastAsia="Calibri" w:hAnsi="Garamond" w:cs="Times New Roman"/>
          <w:sz w:val="24"/>
          <w:szCs w:val="24"/>
        </w:rPr>
        <w:t xml:space="preserve"> Fulk and Robert Simms </w:t>
      </w:r>
      <w:r w:rsidR="00361DB8">
        <w:rPr>
          <w:rFonts w:ascii="Garamond" w:eastAsia="Calibri" w:hAnsi="Garamond" w:cs="Times New Roman"/>
          <w:sz w:val="24"/>
          <w:szCs w:val="24"/>
        </w:rPr>
        <w:t xml:space="preserve">was </w:t>
      </w:r>
      <w:r w:rsidR="000F2C44" w:rsidRPr="00673302">
        <w:rPr>
          <w:rFonts w:ascii="Garamond" w:eastAsia="Calibri" w:hAnsi="Garamond" w:cs="Times New Roman"/>
          <w:sz w:val="24"/>
          <w:szCs w:val="24"/>
        </w:rPr>
        <w:t xml:space="preserve">in November of 2017. There is slow, but positive movement, as all lights have been converted to LED’s.  </w:t>
      </w:r>
      <w:r w:rsidR="00022560" w:rsidRPr="00673302">
        <w:rPr>
          <w:rFonts w:ascii="Garamond" w:eastAsia="Calibri" w:hAnsi="Garamond" w:cs="Times New Roman"/>
          <w:sz w:val="24"/>
          <w:szCs w:val="24"/>
        </w:rPr>
        <w:t>N</w:t>
      </w:r>
      <w:r w:rsidR="000F2C44" w:rsidRPr="00673302">
        <w:rPr>
          <w:rFonts w:ascii="Garamond" w:eastAsia="Calibri" w:hAnsi="Garamond" w:cs="Times New Roman"/>
          <w:sz w:val="24"/>
          <w:szCs w:val="24"/>
        </w:rPr>
        <w:t xml:space="preserve">o </w:t>
      </w:r>
      <w:r w:rsidR="00022560" w:rsidRPr="00673302">
        <w:rPr>
          <w:rFonts w:ascii="Garamond" w:eastAsia="Calibri" w:hAnsi="Garamond" w:cs="Times New Roman"/>
          <w:sz w:val="24"/>
          <w:szCs w:val="24"/>
        </w:rPr>
        <w:t>long-missing posts had</w:t>
      </w:r>
      <w:r w:rsidR="000F2C44" w:rsidRPr="00673302">
        <w:rPr>
          <w:rFonts w:ascii="Garamond" w:eastAsia="Calibri" w:hAnsi="Garamond" w:cs="Times New Roman"/>
          <w:sz w:val="24"/>
          <w:szCs w:val="24"/>
        </w:rPr>
        <w:t xml:space="preserve"> been re-installed </w:t>
      </w:r>
      <w:r w:rsidR="00022560" w:rsidRPr="00673302">
        <w:rPr>
          <w:rFonts w:ascii="Garamond" w:eastAsia="Calibri" w:hAnsi="Garamond" w:cs="Times New Roman"/>
          <w:sz w:val="24"/>
          <w:szCs w:val="24"/>
        </w:rPr>
        <w:t xml:space="preserve">as of March </w:t>
      </w:r>
      <w:r w:rsidR="000F2C44" w:rsidRPr="00673302">
        <w:rPr>
          <w:rFonts w:ascii="Garamond" w:eastAsia="Calibri" w:hAnsi="Garamond" w:cs="Times New Roman"/>
          <w:sz w:val="24"/>
          <w:szCs w:val="24"/>
        </w:rPr>
        <w:t xml:space="preserve">&amp; that number </w:t>
      </w:r>
      <w:r w:rsidR="00022560" w:rsidRPr="00673302">
        <w:rPr>
          <w:rFonts w:ascii="Garamond" w:eastAsia="Calibri" w:hAnsi="Garamond" w:cs="Times New Roman"/>
          <w:sz w:val="24"/>
          <w:szCs w:val="24"/>
        </w:rPr>
        <w:t>was</w:t>
      </w:r>
      <w:r w:rsidR="000F2C44" w:rsidRPr="00673302">
        <w:rPr>
          <w:rFonts w:ascii="Garamond" w:eastAsia="Calibri" w:hAnsi="Garamond" w:cs="Times New Roman"/>
          <w:sz w:val="24"/>
          <w:szCs w:val="24"/>
        </w:rPr>
        <w:t xml:space="preserve"> growing. </w:t>
      </w:r>
      <w:r w:rsidR="00022560" w:rsidRPr="00673302">
        <w:rPr>
          <w:rFonts w:ascii="Garamond" w:eastAsia="Calibri" w:hAnsi="Garamond" w:cs="Times New Roman"/>
          <w:sz w:val="24"/>
          <w:szCs w:val="24"/>
        </w:rPr>
        <w:t xml:space="preserve">However, </w:t>
      </w:r>
      <w:r w:rsidR="000F2C44" w:rsidRPr="00673302">
        <w:rPr>
          <w:rFonts w:ascii="Garamond" w:eastAsia="Calibri" w:hAnsi="Garamond" w:cs="Times New Roman"/>
          <w:sz w:val="24"/>
          <w:szCs w:val="24"/>
        </w:rPr>
        <w:t xml:space="preserve"> </w:t>
      </w:r>
      <w:r w:rsidR="00361DB8">
        <w:rPr>
          <w:rFonts w:ascii="Garamond" w:eastAsia="Calibri" w:hAnsi="Garamond" w:cs="Times New Roman"/>
          <w:sz w:val="24"/>
          <w:szCs w:val="24"/>
        </w:rPr>
        <w:t xml:space="preserve">at </w:t>
      </w:r>
      <w:r w:rsidR="000F2C44" w:rsidRPr="00673302">
        <w:rPr>
          <w:rFonts w:ascii="Garamond" w:eastAsia="Calibri" w:hAnsi="Garamond" w:cs="Times New Roman"/>
          <w:sz w:val="24"/>
          <w:szCs w:val="24"/>
        </w:rPr>
        <w:t xml:space="preserve">the beginning of April </w:t>
      </w:r>
      <w:r w:rsidR="00022560" w:rsidRPr="00673302">
        <w:rPr>
          <w:rFonts w:ascii="Garamond" w:eastAsia="Calibri" w:hAnsi="Garamond" w:cs="Times New Roman"/>
          <w:sz w:val="24"/>
          <w:szCs w:val="24"/>
        </w:rPr>
        <w:t>Ms. F</w:t>
      </w:r>
      <w:r w:rsidR="000F2C44" w:rsidRPr="00673302">
        <w:rPr>
          <w:rFonts w:ascii="Garamond" w:eastAsia="Calibri" w:hAnsi="Garamond" w:cs="Times New Roman"/>
          <w:sz w:val="24"/>
          <w:szCs w:val="24"/>
        </w:rPr>
        <w:t xml:space="preserve">ulk </w:t>
      </w:r>
      <w:r w:rsidR="00361DB8">
        <w:rPr>
          <w:rFonts w:ascii="Garamond" w:eastAsia="Calibri" w:hAnsi="Garamond" w:cs="Times New Roman"/>
          <w:sz w:val="24"/>
          <w:szCs w:val="24"/>
        </w:rPr>
        <w:t xml:space="preserve">noticed </w:t>
      </w:r>
      <w:r w:rsidR="000F2C44" w:rsidRPr="00673302">
        <w:rPr>
          <w:rFonts w:ascii="Garamond" w:eastAsia="Calibri" w:hAnsi="Garamond" w:cs="Times New Roman"/>
          <w:sz w:val="24"/>
          <w:szCs w:val="24"/>
        </w:rPr>
        <w:t xml:space="preserve">All Star (City contractors) installing a post and was told they were given a work order to install 16 (about the same number known to </w:t>
      </w:r>
      <w:r w:rsidR="00022560" w:rsidRPr="00673302">
        <w:rPr>
          <w:rFonts w:ascii="Garamond" w:eastAsia="Calibri" w:hAnsi="Garamond" w:cs="Times New Roman"/>
          <w:sz w:val="24"/>
          <w:szCs w:val="24"/>
        </w:rPr>
        <w:t>Ms. Fulk and Mr. Simms</w:t>
      </w:r>
      <w:r w:rsidR="000F2C44" w:rsidRPr="00673302">
        <w:rPr>
          <w:rFonts w:ascii="Garamond" w:eastAsia="Calibri" w:hAnsi="Garamond" w:cs="Times New Roman"/>
          <w:sz w:val="24"/>
          <w:szCs w:val="24"/>
        </w:rPr>
        <w:t>).</w:t>
      </w:r>
      <w:r w:rsidR="00022560" w:rsidRPr="00673302">
        <w:rPr>
          <w:rFonts w:ascii="Garamond" w:eastAsia="Calibri" w:hAnsi="Garamond" w:cs="Times New Roman"/>
          <w:sz w:val="24"/>
          <w:szCs w:val="24"/>
        </w:rPr>
        <w:t xml:space="preserve"> </w:t>
      </w:r>
      <w:r w:rsidR="000F2C44" w:rsidRPr="00673302">
        <w:rPr>
          <w:rFonts w:ascii="Garamond" w:eastAsia="Calibri" w:hAnsi="Garamond" w:cs="Times New Roman"/>
          <w:sz w:val="24"/>
          <w:szCs w:val="24"/>
        </w:rPr>
        <w:t>As of this week's check, 4 have been installed</w:t>
      </w:r>
      <w:r w:rsidR="00022560" w:rsidRPr="00673302">
        <w:rPr>
          <w:rFonts w:ascii="Garamond" w:eastAsia="Calibri" w:hAnsi="Garamond" w:cs="Times New Roman"/>
          <w:sz w:val="24"/>
          <w:szCs w:val="24"/>
        </w:rPr>
        <w:t>.</w:t>
      </w:r>
    </w:p>
    <w:p w:rsidR="00022560" w:rsidRPr="00673302" w:rsidRDefault="00022560" w:rsidP="00022560">
      <w:pPr>
        <w:pStyle w:val="ListParagraph"/>
        <w:rPr>
          <w:rFonts w:ascii="Garamond" w:eastAsia="Calibri" w:hAnsi="Garamond" w:cs="Times New Roman"/>
          <w:sz w:val="24"/>
          <w:szCs w:val="24"/>
        </w:rPr>
      </w:pPr>
    </w:p>
    <w:p w:rsidR="00022560" w:rsidRPr="00673302" w:rsidRDefault="00085929" w:rsidP="00022560">
      <w:pPr>
        <w:pStyle w:val="ListParagraph"/>
        <w:numPr>
          <w:ilvl w:val="0"/>
          <w:numId w:val="6"/>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SECURITY &amp; ENFORCEMENT COMMITTEE REPORT</w:t>
      </w:r>
      <w:r w:rsidR="002A56DA" w:rsidRPr="00673302">
        <w:rPr>
          <w:rFonts w:ascii="Garamond" w:eastAsia="Calibri" w:hAnsi="Garamond" w:cs="Times New Roman"/>
          <w:sz w:val="24"/>
          <w:szCs w:val="24"/>
        </w:rPr>
        <w:t>:  Bob Simms, Co-Chairman</w:t>
      </w:r>
    </w:p>
    <w:p w:rsidR="00DC7959" w:rsidRPr="00673302" w:rsidRDefault="00DC7959" w:rsidP="00DC7959">
      <w:pPr>
        <w:pStyle w:val="ListParagraph"/>
        <w:spacing w:after="0" w:line="240" w:lineRule="auto"/>
        <w:rPr>
          <w:rFonts w:ascii="Garamond" w:eastAsia="Calibri" w:hAnsi="Garamond" w:cs="Times New Roman"/>
          <w:sz w:val="24"/>
          <w:szCs w:val="24"/>
        </w:rPr>
      </w:pPr>
    </w:p>
    <w:p w:rsidR="00022560" w:rsidRPr="00673302" w:rsidRDefault="00022560" w:rsidP="00D25F0D">
      <w:pPr>
        <w:pStyle w:val="ListParagraph"/>
        <w:numPr>
          <w:ilvl w:val="0"/>
          <w:numId w:val="16"/>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CRIME – 1</w:t>
      </w:r>
      <w:r w:rsidRPr="00673302">
        <w:rPr>
          <w:rFonts w:ascii="Garamond" w:eastAsia="Calibri" w:hAnsi="Garamond" w:cs="Times New Roman"/>
          <w:sz w:val="24"/>
          <w:szCs w:val="24"/>
          <w:vertAlign w:val="superscript"/>
        </w:rPr>
        <w:t>st</w:t>
      </w:r>
      <w:r w:rsidRPr="00673302">
        <w:rPr>
          <w:rFonts w:ascii="Garamond" w:eastAsia="Calibri" w:hAnsi="Garamond" w:cs="Times New Roman"/>
          <w:sz w:val="24"/>
          <w:szCs w:val="24"/>
        </w:rPr>
        <w:t xml:space="preserve"> quarter = 6 armed robberies, no homicides, 16 simple robberies</w:t>
      </w:r>
      <w:r w:rsidR="00707FC4" w:rsidRPr="00673302">
        <w:rPr>
          <w:rFonts w:ascii="Garamond" w:eastAsia="Calibri" w:hAnsi="Garamond" w:cs="Times New Roman"/>
          <w:sz w:val="24"/>
          <w:szCs w:val="24"/>
        </w:rPr>
        <w:t xml:space="preserve"> &amp; 1 shooting that was drug related.  The down-river FQ was somewhat calm due to FQTF.  A lot of shootings and homicides </w:t>
      </w:r>
      <w:r w:rsidR="00361DB8">
        <w:rPr>
          <w:rFonts w:ascii="Garamond" w:eastAsia="Calibri" w:hAnsi="Garamond" w:cs="Times New Roman"/>
          <w:sz w:val="24"/>
          <w:szCs w:val="24"/>
        </w:rPr>
        <w:t xml:space="preserve">occurred </w:t>
      </w:r>
      <w:r w:rsidR="00707FC4" w:rsidRPr="00673302">
        <w:rPr>
          <w:rFonts w:ascii="Garamond" w:eastAsia="Calibri" w:hAnsi="Garamond" w:cs="Times New Roman"/>
          <w:sz w:val="24"/>
          <w:szCs w:val="24"/>
        </w:rPr>
        <w:t>throughout City.</w:t>
      </w:r>
      <w:r w:rsidR="00361DB8">
        <w:rPr>
          <w:rFonts w:ascii="Garamond" w:eastAsia="Calibri" w:hAnsi="Garamond" w:cs="Times New Roman"/>
          <w:sz w:val="24"/>
          <w:szCs w:val="24"/>
        </w:rPr>
        <w:t xml:space="preserve">  An AK-47 was used in a FQ robbery </w:t>
      </w:r>
      <w:r w:rsidR="00707FC4" w:rsidRPr="00673302">
        <w:rPr>
          <w:rFonts w:ascii="Garamond" w:eastAsia="Calibri" w:hAnsi="Garamond" w:cs="Times New Roman"/>
          <w:sz w:val="24"/>
          <w:szCs w:val="24"/>
        </w:rPr>
        <w:t xml:space="preserve">and </w:t>
      </w:r>
      <w:r w:rsidR="00361DB8">
        <w:rPr>
          <w:rFonts w:ascii="Garamond" w:eastAsia="Calibri" w:hAnsi="Garamond" w:cs="Times New Roman"/>
          <w:sz w:val="24"/>
          <w:szCs w:val="24"/>
        </w:rPr>
        <w:t xml:space="preserve">a </w:t>
      </w:r>
      <w:r w:rsidR="00707FC4" w:rsidRPr="00673302">
        <w:rPr>
          <w:rFonts w:ascii="Garamond" w:eastAsia="Calibri" w:hAnsi="Garamond" w:cs="Times New Roman"/>
          <w:sz w:val="24"/>
          <w:szCs w:val="24"/>
        </w:rPr>
        <w:t>Warehouse District</w:t>
      </w:r>
      <w:r w:rsidR="00361DB8">
        <w:rPr>
          <w:rFonts w:ascii="Garamond" w:eastAsia="Calibri" w:hAnsi="Garamond" w:cs="Times New Roman"/>
          <w:sz w:val="24"/>
          <w:szCs w:val="24"/>
        </w:rPr>
        <w:t xml:space="preserve"> attempted car-jacking</w:t>
      </w:r>
      <w:r w:rsidR="00707FC4" w:rsidRPr="00673302">
        <w:rPr>
          <w:rFonts w:ascii="Garamond" w:eastAsia="Calibri" w:hAnsi="Garamond" w:cs="Times New Roman"/>
          <w:sz w:val="24"/>
          <w:szCs w:val="24"/>
        </w:rPr>
        <w:t xml:space="preserve">.  The perpetrator is in jail. </w:t>
      </w:r>
      <w:r w:rsidR="00361DB8">
        <w:rPr>
          <w:rFonts w:ascii="Garamond" w:eastAsia="Calibri" w:hAnsi="Garamond" w:cs="Times New Roman"/>
          <w:sz w:val="24"/>
          <w:szCs w:val="24"/>
        </w:rPr>
        <w:t xml:space="preserve">In the 1100 </w:t>
      </w:r>
      <w:r w:rsidR="00707FC4" w:rsidRPr="00673302">
        <w:rPr>
          <w:rFonts w:ascii="Garamond" w:eastAsia="Calibri" w:hAnsi="Garamond" w:cs="Times New Roman"/>
          <w:sz w:val="24"/>
          <w:szCs w:val="24"/>
        </w:rPr>
        <w:t xml:space="preserve">block of Decatur </w:t>
      </w:r>
      <w:r w:rsidR="00361DB8">
        <w:rPr>
          <w:rFonts w:ascii="Garamond" w:eastAsia="Calibri" w:hAnsi="Garamond" w:cs="Times New Roman"/>
          <w:sz w:val="24"/>
          <w:szCs w:val="24"/>
        </w:rPr>
        <w:t xml:space="preserve">someone </w:t>
      </w:r>
      <w:r w:rsidR="00707FC4" w:rsidRPr="00673302">
        <w:rPr>
          <w:rFonts w:ascii="Garamond" w:eastAsia="Calibri" w:hAnsi="Garamond" w:cs="Times New Roman"/>
          <w:sz w:val="24"/>
          <w:szCs w:val="24"/>
        </w:rPr>
        <w:t xml:space="preserve">opened fire on people he knew, missed them and hit 3 bystanders; </w:t>
      </w:r>
      <w:r w:rsidR="00361DB8">
        <w:rPr>
          <w:rFonts w:ascii="Garamond" w:eastAsia="Calibri" w:hAnsi="Garamond" w:cs="Times New Roman"/>
          <w:sz w:val="24"/>
          <w:szCs w:val="24"/>
        </w:rPr>
        <w:t>t</w:t>
      </w:r>
      <w:r w:rsidR="00707FC4" w:rsidRPr="00673302">
        <w:rPr>
          <w:rFonts w:ascii="Garamond" w:eastAsia="Calibri" w:hAnsi="Garamond" w:cs="Times New Roman"/>
          <w:sz w:val="24"/>
          <w:szCs w:val="24"/>
        </w:rPr>
        <w:t xml:space="preserve">his occurred at 2 AM.  FQTF was the first on the scene and secured the area until NOPD arrived. </w:t>
      </w:r>
    </w:p>
    <w:p w:rsidR="00DC7959" w:rsidRPr="00673302" w:rsidRDefault="00DC7959" w:rsidP="00DC7959">
      <w:pPr>
        <w:pStyle w:val="ListParagraph"/>
        <w:spacing w:after="0" w:line="240" w:lineRule="auto"/>
        <w:ind w:left="1080"/>
        <w:rPr>
          <w:rFonts w:ascii="Garamond" w:eastAsia="Calibri" w:hAnsi="Garamond" w:cs="Times New Roman"/>
          <w:sz w:val="24"/>
          <w:szCs w:val="24"/>
        </w:rPr>
      </w:pPr>
    </w:p>
    <w:p w:rsidR="00022560" w:rsidRPr="00673302" w:rsidRDefault="00707FC4" w:rsidP="009700B6">
      <w:pPr>
        <w:pStyle w:val="ListParagraph"/>
        <w:numPr>
          <w:ilvl w:val="0"/>
          <w:numId w:val="16"/>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 xml:space="preserve">TAFFIC ENFORCEMENT – January-April = over 200 violations, with greater than 25% being oversized vehicles. Some </w:t>
      </w:r>
      <w:r w:rsidR="00246C7D" w:rsidRPr="00673302">
        <w:rPr>
          <w:rFonts w:ascii="Garamond" w:eastAsia="Calibri" w:hAnsi="Garamond" w:cs="Times New Roman"/>
          <w:sz w:val="24"/>
          <w:szCs w:val="24"/>
        </w:rPr>
        <w:t>purveyors</w:t>
      </w:r>
      <w:r w:rsidRPr="00673302">
        <w:rPr>
          <w:rFonts w:ascii="Garamond" w:eastAsia="Calibri" w:hAnsi="Garamond" w:cs="Times New Roman"/>
          <w:sz w:val="24"/>
          <w:szCs w:val="24"/>
        </w:rPr>
        <w:t xml:space="preserve"> have downsized their vehicles following Ms. Cavet</w:t>
      </w:r>
      <w:r w:rsidR="00361DB8">
        <w:rPr>
          <w:rFonts w:ascii="Garamond" w:eastAsia="Calibri" w:hAnsi="Garamond" w:cs="Times New Roman"/>
          <w:sz w:val="24"/>
          <w:szCs w:val="24"/>
        </w:rPr>
        <w:t>t</w:t>
      </w:r>
      <w:r w:rsidR="00246C7D" w:rsidRPr="00673302">
        <w:rPr>
          <w:rFonts w:ascii="Garamond" w:eastAsia="Calibri" w:hAnsi="Garamond" w:cs="Times New Roman"/>
          <w:sz w:val="24"/>
          <w:szCs w:val="24"/>
        </w:rPr>
        <w:t>’s</w:t>
      </w:r>
      <w:r w:rsidRPr="00673302">
        <w:rPr>
          <w:rFonts w:ascii="Garamond" w:eastAsia="Calibri" w:hAnsi="Garamond" w:cs="Times New Roman"/>
          <w:sz w:val="24"/>
          <w:szCs w:val="24"/>
        </w:rPr>
        <w:t xml:space="preserve"> initiative</w:t>
      </w:r>
      <w:r w:rsidR="00246C7D" w:rsidRPr="00673302">
        <w:rPr>
          <w:rFonts w:ascii="Garamond" w:eastAsia="Calibri" w:hAnsi="Garamond" w:cs="Times New Roman"/>
          <w:sz w:val="24"/>
          <w:szCs w:val="24"/>
        </w:rPr>
        <w:t xml:space="preserve"> of $500.00 fines for violators; second offence increases </w:t>
      </w:r>
      <w:r w:rsidR="00361DB8">
        <w:rPr>
          <w:rFonts w:ascii="Garamond" w:eastAsia="Calibri" w:hAnsi="Garamond" w:cs="Times New Roman"/>
          <w:sz w:val="24"/>
          <w:szCs w:val="24"/>
        </w:rPr>
        <w:t xml:space="preserve">the </w:t>
      </w:r>
      <w:r w:rsidR="00246C7D" w:rsidRPr="00673302">
        <w:rPr>
          <w:rFonts w:ascii="Garamond" w:eastAsia="Calibri" w:hAnsi="Garamond" w:cs="Times New Roman"/>
          <w:sz w:val="24"/>
          <w:szCs w:val="24"/>
        </w:rPr>
        <w:t xml:space="preserve">fine to $1,000.00.  </w:t>
      </w:r>
    </w:p>
    <w:p w:rsidR="00022560" w:rsidRPr="00673302" w:rsidRDefault="00246C7D" w:rsidP="00246C7D">
      <w:pPr>
        <w:spacing w:after="0" w:line="240" w:lineRule="auto"/>
        <w:ind w:left="1080"/>
        <w:rPr>
          <w:rFonts w:ascii="Garamond" w:eastAsia="Calibri" w:hAnsi="Garamond" w:cs="Times New Roman"/>
          <w:sz w:val="24"/>
          <w:szCs w:val="24"/>
        </w:rPr>
      </w:pPr>
      <w:r w:rsidRPr="00673302">
        <w:rPr>
          <w:rFonts w:ascii="Garamond" w:eastAsia="Calibri" w:hAnsi="Garamond" w:cs="Times New Roman"/>
          <w:sz w:val="24"/>
          <w:szCs w:val="24"/>
        </w:rPr>
        <w:t>Because there are not as many oversized vehicles to police, NOPD has more time for other traffic enforcement, such as driving down the wrong side of the street, running stop signs, trucks, taxi and Uber/Lift drivers parked in fire lanes to unload, sidewalk parking, etc.  Parking enforcement is digital now and this Committee will focus on traffic enforcement. Mr. Speights pointed out that bike traffic is a problem with driving against traffic.  Mr. Musso said he has notic</w:t>
      </w:r>
      <w:r w:rsidR="00361DB8">
        <w:rPr>
          <w:rFonts w:ascii="Garamond" w:eastAsia="Calibri" w:hAnsi="Garamond" w:cs="Times New Roman"/>
          <w:sz w:val="24"/>
          <w:szCs w:val="24"/>
        </w:rPr>
        <w:t xml:space="preserve">ed more drinking and biking, </w:t>
      </w:r>
      <w:r w:rsidRPr="00673302">
        <w:rPr>
          <w:rFonts w:ascii="Garamond" w:eastAsia="Calibri" w:hAnsi="Garamond" w:cs="Times New Roman"/>
          <w:sz w:val="24"/>
          <w:szCs w:val="24"/>
        </w:rPr>
        <w:t xml:space="preserve">which everyone acknowledged. </w:t>
      </w:r>
    </w:p>
    <w:p w:rsidR="00DC7959" w:rsidRPr="00673302" w:rsidRDefault="00DC7959" w:rsidP="00246C7D">
      <w:pPr>
        <w:spacing w:after="0" w:line="240" w:lineRule="auto"/>
        <w:ind w:left="1080"/>
        <w:rPr>
          <w:rFonts w:ascii="Garamond" w:eastAsia="Calibri" w:hAnsi="Garamond" w:cs="Times New Roman"/>
          <w:sz w:val="24"/>
          <w:szCs w:val="24"/>
        </w:rPr>
      </w:pPr>
    </w:p>
    <w:p w:rsidR="00246C7D" w:rsidRPr="00673302" w:rsidRDefault="00246C7D" w:rsidP="00246C7D">
      <w:pPr>
        <w:pStyle w:val="ListParagraph"/>
        <w:numPr>
          <w:ilvl w:val="0"/>
          <w:numId w:val="16"/>
        </w:numPr>
        <w:spacing w:after="0" w:line="240" w:lineRule="auto"/>
        <w:rPr>
          <w:rFonts w:ascii="Garamond" w:eastAsia="Calibri" w:hAnsi="Garamond" w:cs="Times New Roman"/>
          <w:sz w:val="24"/>
          <w:szCs w:val="24"/>
        </w:rPr>
      </w:pPr>
      <w:r w:rsidRPr="00673302">
        <w:rPr>
          <w:rFonts w:ascii="Garamond" w:eastAsia="Calibri" w:hAnsi="Garamond" w:cs="Times New Roman"/>
          <w:sz w:val="24"/>
          <w:szCs w:val="24"/>
        </w:rPr>
        <w:t>SECURITY TASK FORCE – There have been STF app improvements</w:t>
      </w:r>
      <w:r w:rsidR="00A03020" w:rsidRPr="00673302">
        <w:rPr>
          <w:rFonts w:ascii="Garamond" w:eastAsia="Calibri" w:hAnsi="Garamond" w:cs="Times New Roman"/>
          <w:sz w:val="24"/>
          <w:szCs w:val="24"/>
        </w:rPr>
        <w:t>, including notifications.  Acting on the Boards directive, Mr. Simms found an electric car for $6,950.00 at Mercedes-Benz.  Including the necessary equipment i</w:t>
      </w:r>
      <w:r w:rsidR="00F24C30" w:rsidRPr="00673302">
        <w:rPr>
          <w:rFonts w:ascii="Garamond" w:eastAsia="Calibri" w:hAnsi="Garamond" w:cs="Times New Roman"/>
          <w:sz w:val="24"/>
          <w:szCs w:val="24"/>
        </w:rPr>
        <w:t xml:space="preserve">ncreases the price by about $5,000.00.  </w:t>
      </w:r>
      <w:r w:rsidR="00AC3787" w:rsidRPr="00673302">
        <w:rPr>
          <w:rFonts w:ascii="Garamond" w:eastAsia="Calibri" w:hAnsi="Garamond" w:cs="Times New Roman"/>
          <w:sz w:val="24"/>
          <w:szCs w:val="24"/>
        </w:rPr>
        <w:t xml:space="preserve">The LED lights &amp; radio can be used from Polaris. Pursuant to the Bylaws, The Chairman and the Treasurer has the authority to approve up to </w:t>
      </w:r>
      <w:r w:rsidR="007C56BF">
        <w:rPr>
          <w:rFonts w:ascii="Garamond" w:eastAsia="Calibri" w:hAnsi="Garamond" w:cs="Times New Roman"/>
          <w:sz w:val="24"/>
          <w:szCs w:val="24"/>
        </w:rPr>
        <w:t>$5,000.00 for an expenses item.  Mr. Simms will coordinate with Ms. Remington to proceed with outfitting this new vehicle.</w:t>
      </w:r>
    </w:p>
    <w:p w:rsidR="002A56DA" w:rsidRPr="00673302" w:rsidRDefault="002A56DA" w:rsidP="002A56DA">
      <w:pPr>
        <w:spacing w:after="0" w:line="240" w:lineRule="auto"/>
        <w:ind w:left="720"/>
        <w:contextualSpacing/>
        <w:rPr>
          <w:rFonts w:ascii="Garamond" w:eastAsia="Calibri" w:hAnsi="Garamond" w:cs="Times New Roman"/>
          <w:sz w:val="24"/>
          <w:szCs w:val="24"/>
        </w:rPr>
      </w:pPr>
    </w:p>
    <w:p w:rsidR="002A56DA" w:rsidRDefault="00DC7959" w:rsidP="00E22822">
      <w:pPr>
        <w:numPr>
          <w:ilvl w:val="0"/>
          <w:numId w:val="6"/>
        </w:numPr>
        <w:spacing w:after="0" w:line="240" w:lineRule="auto"/>
        <w:contextualSpacing/>
        <w:rPr>
          <w:rFonts w:ascii="Garamond" w:eastAsia="Calibri" w:hAnsi="Garamond" w:cs="Times New Roman"/>
          <w:sz w:val="24"/>
          <w:szCs w:val="24"/>
        </w:rPr>
      </w:pPr>
      <w:r w:rsidRPr="00673302">
        <w:rPr>
          <w:rFonts w:ascii="Garamond" w:eastAsia="Calibri" w:hAnsi="Garamond" w:cs="Times New Roman"/>
          <w:sz w:val="24"/>
          <w:szCs w:val="24"/>
        </w:rPr>
        <w:t>NEW BUSINESS</w:t>
      </w:r>
    </w:p>
    <w:p w:rsidR="007C56BF" w:rsidRPr="00673302" w:rsidRDefault="007C56BF" w:rsidP="007C56BF">
      <w:pPr>
        <w:spacing w:after="0" w:line="240" w:lineRule="auto"/>
        <w:ind w:left="720"/>
        <w:contextualSpacing/>
        <w:rPr>
          <w:rFonts w:ascii="Garamond" w:eastAsia="Calibri" w:hAnsi="Garamond" w:cs="Times New Roman"/>
          <w:sz w:val="24"/>
          <w:szCs w:val="24"/>
        </w:rPr>
      </w:pPr>
    </w:p>
    <w:p w:rsidR="00550D2D" w:rsidRPr="00673302" w:rsidRDefault="00DC7959" w:rsidP="00550D2D">
      <w:pPr>
        <w:pStyle w:val="ListParagraph"/>
        <w:numPr>
          <w:ilvl w:val="0"/>
          <w:numId w:val="4"/>
        </w:numPr>
        <w:spacing w:after="0" w:line="240" w:lineRule="auto"/>
        <w:rPr>
          <w:rFonts w:ascii="Garamond" w:eastAsia="Calibri" w:hAnsi="Garamond" w:cs="Times New Roman"/>
          <w:i/>
          <w:strike/>
          <w:color w:val="000000"/>
          <w:sz w:val="24"/>
          <w:szCs w:val="24"/>
        </w:rPr>
      </w:pPr>
      <w:r w:rsidRPr="00673302">
        <w:rPr>
          <w:rFonts w:ascii="Garamond" w:hAnsi="Garamond" w:cs="Times New Roman"/>
          <w:sz w:val="24"/>
          <w:szCs w:val="24"/>
        </w:rPr>
        <w:t>BOARD MEETING DATE CHANGE</w:t>
      </w:r>
      <w:r w:rsidR="00085929" w:rsidRPr="00673302">
        <w:rPr>
          <w:rFonts w:ascii="Garamond" w:hAnsi="Garamond" w:cs="Times New Roman"/>
          <w:sz w:val="24"/>
          <w:szCs w:val="24"/>
        </w:rPr>
        <w:t xml:space="preserve"> - </w:t>
      </w:r>
      <w:r w:rsidR="00550D2D" w:rsidRPr="00673302">
        <w:rPr>
          <w:rFonts w:ascii="Garamond" w:hAnsi="Garamond" w:cs="Times New Roman"/>
          <w:sz w:val="24"/>
          <w:szCs w:val="24"/>
        </w:rPr>
        <w:t>M</w:t>
      </w:r>
      <w:r w:rsidR="00AC3787" w:rsidRPr="00673302">
        <w:rPr>
          <w:rFonts w:ascii="Garamond" w:hAnsi="Garamond" w:cs="Times New Roman"/>
          <w:sz w:val="24"/>
          <w:szCs w:val="24"/>
        </w:rPr>
        <w:t xml:space="preserve">s. Klein noted  that due to holidays, half of our meetings are held on the second Monday of the month.  She proposed that all our Board meetings be held on the second Monday of the odd numbered months.  </w:t>
      </w:r>
      <w:r w:rsidR="00550D2D" w:rsidRPr="00673302">
        <w:rPr>
          <w:rFonts w:ascii="Garamond" w:hAnsi="Garamond" w:cs="Times New Roman"/>
          <w:sz w:val="24"/>
          <w:szCs w:val="24"/>
        </w:rPr>
        <w:t xml:space="preserve">Ms. Klein motioned </w:t>
      </w:r>
      <w:r w:rsidR="00550D2D" w:rsidRPr="00673302">
        <w:rPr>
          <w:rFonts w:ascii="Garamond" w:hAnsi="Garamond" w:cs="Times New Roman"/>
          <w:b/>
          <w:sz w:val="24"/>
          <w:szCs w:val="24"/>
        </w:rPr>
        <w:t>(M5)</w:t>
      </w:r>
      <w:r w:rsidR="00550D2D" w:rsidRPr="00673302">
        <w:rPr>
          <w:rFonts w:ascii="Garamond" w:hAnsi="Garamond" w:cs="Times New Roman"/>
          <w:sz w:val="24"/>
          <w:szCs w:val="24"/>
        </w:rPr>
        <w:t xml:space="preserve"> to “…hold all future FQMD Board Meetings the second Monday of odd months</w:t>
      </w:r>
      <w:r w:rsidR="00550D2D" w:rsidRPr="00673302">
        <w:rPr>
          <w:rFonts w:ascii="Garamond" w:eastAsia="Times New Roman" w:hAnsi="Garamond" w:cs="Times New Roman"/>
          <w:sz w:val="24"/>
          <w:szCs w:val="24"/>
        </w:rPr>
        <w:t xml:space="preserve">…” seconded by Mr. Watters, and approved unanimously. Mr. Musso tasked Ms. Remington to circulate an updated dates notice this years remaining Board Meetings. </w:t>
      </w:r>
      <w:r w:rsidR="007C56BF">
        <w:rPr>
          <w:rFonts w:ascii="Garamond" w:eastAsia="Times New Roman" w:hAnsi="Garamond" w:cs="Times New Roman"/>
          <w:sz w:val="24"/>
          <w:szCs w:val="24"/>
        </w:rPr>
        <w:t>Ms. Remington informed the Board that Rosh Hashanah is the 2</w:t>
      </w:r>
      <w:r w:rsidR="007C56BF" w:rsidRPr="007C56BF">
        <w:rPr>
          <w:rFonts w:ascii="Garamond" w:eastAsia="Times New Roman" w:hAnsi="Garamond" w:cs="Times New Roman"/>
          <w:sz w:val="24"/>
          <w:szCs w:val="24"/>
          <w:vertAlign w:val="superscript"/>
        </w:rPr>
        <w:t>nd</w:t>
      </w:r>
      <w:r w:rsidR="007C56BF">
        <w:rPr>
          <w:rFonts w:ascii="Garamond" w:eastAsia="Times New Roman" w:hAnsi="Garamond" w:cs="Times New Roman"/>
          <w:sz w:val="24"/>
          <w:szCs w:val="24"/>
        </w:rPr>
        <w:t xml:space="preserve"> Monday in September, so for that month FQMD will meet on Monday, September 17.</w:t>
      </w:r>
    </w:p>
    <w:p w:rsidR="00550D2D" w:rsidRPr="00673302" w:rsidRDefault="00085929" w:rsidP="00550D2D">
      <w:pPr>
        <w:pStyle w:val="ListParagraph"/>
        <w:numPr>
          <w:ilvl w:val="0"/>
          <w:numId w:val="4"/>
        </w:numPr>
        <w:spacing w:after="0" w:line="240" w:lineRule="auto"/>
        <w:rPr>
          <w:rFonts w:ascii="Garamond" w:eastAsia="Calibri" w:hAnsi="Garamond" w:cs="Times New Roman"/>
          <w:i/>
          <w:strike/>
          <w:color w:val="000000"/>
          <w:sz w:val="24"/>
          <w:szCs w:val="24"/>
        </w:rPr>
      </w:pPr>
      <w:r w:rsidRPr="00673302">
        <w:rPr>
          <w:rFonts w:ascii="Garamond" w:eastAsia="Times New Roman" w:hAnsi="Garamond" w:cs="Times New Roman"/>
          <w:sz w:val="24"/>
          <w:szCs w:val="24"/>
        </w:rPr>
        <w:lastRenderedPageBreak/>
        <w:t xml:space="preserve">CEA </w:t>
      </w:r>
      <w:r w:rsidR="00DC7959" w:rsidRPr="00673302">
        <w:rPr>
          <w:rFonts w:ascii="Garamond" w:eastAsia="Times New Roman" w:hAnsi="Garamond" w:cs="Times New Roman"/>
          <w:sz w:val="24"/>
          <w:szCs w:val="24"/>
        </w:rPr>
        <w:t>AGREEMENT WITH THE CITY OF NEW ORLEANS</w:t>
      </w:r>
      <w:r w:rsidRPr="00673302">
        <w:rPr>
          <w:rFonts w:ascii="Garamond" w:eastAsia="Times New Roman" w:hAnsi="Garamond" w:cs="Times New Roman"/>
          <w:sz w:val="24"/>
          <w:szCs w:val="24"/>
        </w:rPr>
        <w:t xml:space="preserve"> – Mr. Oliver motioned to “create a CEA with the City to provide them with a vehicle to be used exclusively </w:t>
      </w:r>
      <w:r w:rsidR="00550D2D" w:rsidRPr="00673302">
        <w:rPr>
          <w:rFonts w:ascii="Garamond" w:eastAsia="Times New Roman" w:hAnsi="Garamond" w:cs="Times New Roman"/>
          <w:sz w:val="24"/>
          <w:szCs w:val="24"/>
        </w:rPr>
        <w:t xml:space="preserve">by </w:t>
      </w:r>
      <w:r w:rsidRPr="00673302">
        <w:rPr>
          <w:rFonts w:ascii="Garamond" w:eastAsia="Times New Roman" w:hAnsi="Garamond" w:cs="Times New Roman"/>
          <w:sz w:val="24"/>
          <w:szCs w:val="24"/>
        </w:rPr>
        <w:t xml:space="preserve">the </w:t>
      </w:r>
      <w:r w:rsidR="00550D2D" w:rsidRPr="00673302">
        <w:rPr>
          <w:rFonts w:ascii="Garamond" w:eastAsia="Times New Roman" w:hAnsi="Garamond" w:cs="Times New Roman"/>
          <w:sz w:val="24"/>
          <w:szCs w:val="24"/>
        </w:rPr>
        <w:t>FQMD S</w:t>
      </w:r>
      <w:r w:rsidRPr="00673302">
        <w:rPr>
          <w:rFonts w:ascii="Garamond" w:eastAsia="Times New Roman" w:hAnsi="Garamond" w:cs="Times New Roman"/>
          <w:sz w:val="24"/>
          <w:szCs w:val="24"/>
        </w:rPr>
        <w:t>ecurity Task Force</w:t>
      </w:r>
      <w:r w:rsidR="00DC7959" w:rsidRPr="00673302">
        <w:rPr>
          <w:rFonts w:ascii="Garamond" w:eastAsia="Times New Roman" w:hAnsi="Garamond" w:cs="Times New Roman"/>
          <w:sz w:val="24"/>
          <w:szCs w:val="24"/>
        </w:rPr>
        <w:t xml:space="preserve"> patrols</w:t>
      </w:r>
      <w:r w:rsidRPr="00673302">
        <w:rPr>
          <w:rFonts w:ascii="Garamond" w:eastAsia="Times New Roman" w:hAnsi="Garamond" w:cs="Times New Roman"/>
          <w:sz w:val="24"/>
          <w:szCs w:val="24"/>
        </w:rPr>
        <w:t>…” seconded by Mr. Speights.</w:t>
      </w:r>
      <w:r w:rsidR="00DC7959" w:rsidRPr="00673302">
        <w:rPr>
          <w:rFonts w:ascii="Garamond" w:eastAsia="Times New Roman" w:hAnsi="Garamond" w:cs="Times New Roman"/>
          <w:sz w:val="24"/>
          <w:szCs w:val="24"/>
        </w:rPr>
        <w:t xml:space="preserve"> </w:t>
      </w:r>
      <w:r w:rsidR="007C56BF">
        <w:rPr>
          <w:rFonts w:ascii="Garamond" w:eastAsia="Times New Roman" w:hAnsi="Garamond" w:cs="Times New Roman"/>
          <w:sz w:val="24"/>
          <w:szCs w:val="24"/>
        </w:rPr>
        <w:t xml:space="preserve">It was noted that Mr. Torres </w:t>
      </w:r>
      <w:r w:rsidR="00DC7959" w:rsidRPr="00673302">
        <w:rPr>
          <w:rFonts w:ascii="Garamond" w:eastAsia="Times New Roman" w:hAnsi="Garamond" w:cs="Times New Roman"/>
          <w:sz w:val="24"/>
          <w:szCs w:val="24"/>
        </w:rPr>
        <w:t>owns the first 2 smart cars</w:t>
      </w:r>
      <w:r w:rsidR="007C56BF">
        <w:rPr>
          <w:rFonts w:ascii="Garamond" w:eastAsia="Times New Roman" w:hAnsi="Garamond" w:cs="Times New Roman"/>
          <w:sz w:val="24"/>
          <w:szCs w:val="24"/>
        </w:rPr>
        <w:t>.  The remaining patrol vehicles are owned by the City.</w:t>
      </w:r>
      <w:r w:rsidR="00DC7959" w:rsidRPr="00673302">
        <w:rPr>
          <w:rFonts w:ascii="Garamond" w:eastAsia="Times New Roman" w:hAnsi="Garamond" w:cs="Times New Roman"/>
          <w:sz w:val="24"/>
          <w:szCs w:val="24"/>
        </w:rPr>
        <w:t xml:space="preserve"> </w:t>
      </w:r>
    </w:p>
    <w:p w:rsidR="002A56DA" w:rsidRPr="00673302" w:rsidRDefault="002A56DA" w:rsidP="00550D2D">
      <w:pPr>
        <w:shd w:val="clear" w:color="auto" w:fill="FFFFFF"/>
        <w:spacing w:after="21" w:line="249" w:lineRule="auto"/>
        <w:ind w:left="1440"/>
        <w:contextualSpacing/>
        <w:rPr>
          <w:rFonts w:ascii="Garamond" w:eastAsia="Times New Roman" w:hAnsi="Garamond" w:cs="Arial"/>
          <w:color w:val="3333CC"/>
          <w:sz w:val="24"/>
          <w:szCs w:val="24"/>
          <w:u w:val="single"/>
          <w:shd w:val="clear" w:color="auto" w:fill="FFFFFF"/>
        </w:rPr>
      </w:pPr>
    </w:p>
    <w:p w:rsidR="002A56DA" w:rsidRPr="00673302" w:rsidRDefault="00DC7959" w:rsidP="00E22822">
      <w:pPr>
        <w:numPr>
          <w:ilvl w:val="0"/>
          <w:numId w:val="6"/>
        </w:numPr>
        <w:spacing w:after="21" w:line="249" w:lineRule="auto"/>
        <w:contextualSpacing/>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FUTURE MEETING</w:t>
      </w:r>
      <w:r w:rsidR="002A56DA" w:rsidRPr="00673302">
        <w:rPr>
          <w:rFonts w:ascii="Garamond" w:eastAsia="Calibri" w:hAnsi="Garamond" w:cs="Times New Roman"/>
          <w:color w:val="000000"/>
          <w:sz w:val="24"/>
          <w:szCs w:val="24"/>
        </w:rPr>
        <w:t xml:space="preserve">: </w:t>
      </w:r>
      <w:r w:rsidR="00186370" w:rsidRPr="00673302">
        <w:rPr>
          <w:rFonts w:ascii="Garamond" w:eastAsia="Calibri" w:hAnsi="Garamond" w:cs="Times New Roman"/>
          <w:color w:val="000000"/>
          <w:sz w:val="24"/>
          <w:szCs w:val="24"/>
        </w:rPr>
        <w:t xml:space="preserve">July </w:t>
      </w:r>
      <w:r w:rsidR="00FB4A30" w:rsidRPr="00673302">
        <w:rPr>
          <w:rFonts w:ascii="Garamond" w:eastAsia="Calibri" w:hAnsi="Garamond" w:cs="Times New Roman"/>
          <w:color w:val="000000"/>
          <w:sz w:val="24"/>
          <w:szCs w:val="24"/>
        </w:rPr>
        <w:t>11</w:t>
      </w:r>
      <w:r w:rsidR="002A56DA" w:rsidRPr="00673302">
        <w:rPr>
          <w:rFonts w:ascii="Garamond" w:eastAsia="Calibri" w:hAnsi="Garamond" w:cs="Times New Roman"/>
          <w:color w:val="000000"/>
          <w:sz w:val="24"/>
          <w:szCs w:val="24"/>
        </w:rPr>
        <w:t>, 2018 (location to be announced)</w:t>
      </w:r>
    </w:p>
    <w:p w:rsidR="00DC7959" w:rsidRPr="00673302" w:rsidRDefault="00DC7959" w:rsidP="00DC7959">
      <w:pPr>
        <w:spacing w:after="21" w:line="249" w:lineRule="auto"/>
        <w:ind w:left="720"/>
        <w:contextualSpacing/>
        <w:rPr>
          <w:rFonts w:ascii="Garamond" w:eastAsia="Calibri" w:hAnsi="Garamond" w:cs="Times New Roman"/>
          <w:color w:val="000000"/>
          <w:sz w:val="24"/>
          <w:szCs w:val="24"/>
        </w:rPr>
      </w:pPr>
    </w:p>
    <w:p w:rsidR="002A56DA" w:rsidRPr="00673302" w:rsidRDefault="002A56DA" w:rsidP="00E22822">
      <w:pPr>
        <w:numPr>
          <w:ilvl w:val="0"/>
          <w:numId w:val="6"/>
        </w:numPr>
        <w:spacing w:after="21" w:line="249" w:lineRule="auto"/>
        <w:contextualSpacing/>
        <w:rPr>
          <w:rFonts w:ascii="Garamond" w:eastAsia="Calibri" w:hAnsi="Garamond" w:cs="Times New Roman"/>
          <w:color w:val="000000"/>
          <w:sz w:val="24"/>
          <w:szCs w:val="24"/>
        </w:rPr>
      </w:pPr>
      <w:r w:rsidRPr="00673302">
        <w:rPr>
          <w:rFonts w:ascii="Garamond" w:eastAsia="Calibri" w:hAnsi="Garamond" w:cs="Times New Roman"/>
          <w:color w:val="000000"/>
          <w:sz w:val="24"/>
          <w:szCs w:val="24"/>
        </w:rPr>
        <w:t xml:space="preserve">ADJOURNMENT : </w:t>
      </w:r>
      <w:r w:rsidR="00DC7959" w:rsidRPr="00673302">
        <w:rPr>
          <w:rFonts w:ascii="Garamond" w:eastAsia="Calibri" w:hAnsi="Garamond" w:cs="Times New Roman"/>
          <w:color w:val="000000"/>
          <w:sz w:val="24"/>
          <w:szCs w:val="24"/>
        </w:rPr>
        <w:t>Ms. Klein</w:t>
      </w:r>
      <w:r w:rsidRPr="00673302">
        <w:rPr>
          <w:rFonts w:ascii="Garamond" w:eastAsia="Calibri" w:hAnsi="Garamond" w:cs="Times New Roman"/>
          <w:color w:val="000000"/>
          <w:sz w:val="24"/>
          <w:szCs w:val="24"/>
        </w:rPr>
        <w:t xml:space="preserve"> motioned </w:t>
      </w:r>
      <w:r w:rsidRPr="00673302">
        <w:rPr>
          <w:rFonts w:ascii="Garamond" w:eastAsia="Calibri" w:hAnsi="Garamond" w:cs="Times New Roman"/>
          <w:b/>
          <w:color w:val="000000"/>
          <w:sz w:val="24"/>
          <w:szCs w:val="24"/>
        </w:rPr>
        <w:t>(M</w:t>
      </w:r>
      <w:r w:rsidR="00550D2D" w:rsidRPr="00673302">
        <w:rPr>
          <w:rFonts w:ascii="Garamond" w:eastAsia="Calibri" w:hAnsi="Garamond" w:cs="Times New Roman"/>
          <w:b/>
          <w:color w:val="000000"/>
          <w:sz w:val="24"/>
          <w:szCs w:val="24"/>
        </w:rPr>
        <w:t>6</w:t>
      </w:r>
      <w:r w:rsidRPr="00673302">
        <w:rPr>
          <w:rFonts w:ascii="Garamond" w:eastAsia="Calibri" w:hAnsi="Garamond" w:cs="Times New Roman"/>
          <w:b/>
          <w:color w:val="000000"/>
          <w:sz w:val="24"/>
          <w:szCs w:val="24"/>
        </w:rPr>
        <w:t>)</w:t>
      </w:r>
      <w:r w:rsidRPr="00673302">
        <w:rPr>
          <w:rFonts w:ascii="Garamond" w:eastAsia="Calibri" w:hAnsi="Garamond" w:cs="Times New Roman"/>
          <w:color w:val="000000"/>
          <w:sz w:val="24"/>
          <w:szCs w:val="24"/>
        </w:rPr>
        <w:t xml:space="preserve"> and</w:t>
      </w:r>
      <w:r w:rsidR="00DC7959" w:rsidRPr="00673302">
        <w:rPr>
          <w:rFonts w:ascii="Garamond" w:eastAsia="Calibri" w:hAnsi="Garamond" w:cs="Times New Roman"/>
          <w:color w:val="000000"/>
          <w:sz w:val="24"/>
          <w:szCs w:val="24"/>
        </w:rPr>
        <w:t xml:space="preserve"> Mr. Oliver </w:t>
      </w:r>
      <w:r w:rsidRPr="00673302">
        <w:rPr>
          <w:rFonts w:ascii="Garamond" w:eastAsia="Calibri" w:hAnsi="Garamond" w:cs="Times New Roman"/>
          <w:color w:val="000000"/>
          <w:sz w:val="24"/>
          <w:szCs w:val="24"/>
        </w:rPr>
        <w:t xml:space="preserve">seconded “…that the meeting be adjourned…” and was approved by acclamation at </w:t>
      </w:r>
      <w:r w:rsidR="00186370" w:rsidRPr="00673302">
        <w:rPr>
          <w:rFonts w:ascii="Garamond" w:eastAsia="Calibri" w:hAnsi="Garamond" w:cs="Times New Roman"/>
          <w:color w:val="000000"/>
          <w:sz w:val="24"/>
          <w:szCs w:val="24"/>
        </w:rPr>
        <w:t>3:38</w:t>
      </w:r>
      <w:r w:rsidR="00DC7959" w:rsidRPr="00673302">
        <w:rPr>
          <w:rFonts w:ascii="Garamond" w:eastAsia="Calibri" w:hAnsi="Garamond" w:cs="Times New Roman"/>
          <w:color w:val="000000"/>
          <w:sz w:val="24"/>
          <w:szCs w:val="24"/>
        </w:rPr>
        <w:t xml:space="preserve"> </w:t>
      </w:r>
      <w:r w:rsidRPr="00673302">
        <w:rPr>
          <w:rFonts w:ascii="Garamond" w:eastAsia="Calibri" w:hAnsi="Garamond" w:cs="Times New Roman"/>
          <w:color w:val="000000"/>
          <w:sz w:val="24"/>
          <w:szCs w:val="24"/>
        </w:rPr>
        <w:t>pm.</w:t>
      </w:r>
    </w:p>
    <w:p w:rsidR="002A56DA" w:rsidRPr="00673302" w:rsidRDefault="002A56DA" w:rsidP="002A56DA">
      <w:pPr>
        <w:spacing w:after="21" w:line="249" w:lineRule="auto"/>
        <w:ind w:left="720"/>
        <w:contextualSpacing/>
        <w:rPr>
          <w:rFonts w:ascii="Garamond" w:eastAsia="Calibri" w:hAnsi="Garamond" w:cs="Times New Roman"/>
          <w:color w:val="000000"/>
          <w:sz w:val="24"/>
          <w:szCs w:val="24"/>
        </w:rPr>
      </w:pPr>
    </w:p>
    <w:p w:rsidR="002A56DA" w:rsidRPr="00673302" w:rsidRDefault="002A56DA" w:rsidP="002A56DA">
      <w:pPr>
        <w:spacing w:after="0" w:line="240" w:lineRule="auto"/>
        <w:rPr>
          <w:rFonts w:ascii="Garamond" w:eastAsia="Times New Roman" w:hAnsi="Garamond" w:cs="Times New Roman"/>
          <w:sz w:val="24"/>
          <w:szCs w:val="24"/>
        </w:rPr>
      </w:pPr>
      <w:r w:rsidRPr="00673302">
        <w:rPr>
          <w:rFonts w:ascii="Garamond" w:eastAsia="Times New Roman" w:hAnsi="Garamond" w:cs="Times New Roman"/>
          <w:sz w:val="24"/>
          <w:szCs w:val="24"/>
        </w:rPr>
        <w:t>Respectfully submitted,</w:t>
      </w:r>
    </w:p>
    <w:p w:rsidR="002A56DA" w:rsidRPr="00673302" w:rsidRDefault="002A56DA" w:rsidP="002A56DA">
      <w:pPr>
        <w:spacing w:after="0" w:line="240" w:lineRule="auto"/>
        <w:rPr>
          <w:rFonts w:ascii="Garamond" w:eastAsia="Times New Roman" w:hAnsi="Garamond" w:cs="Times New Roman"/>
          <w:sz w:val="24"/>
          <w:szCs w:val="24"/>
        </w:rPr>
      </w:pPr>
    </w:p>
    <w:p w:rsidR="002A56DA" w:rsidRPr="00314D81" w:rsidRDefault="002A56DA" w:rsidP="002A56DA">
      <w:pPr>
        <w:rPr>
          <w:rFonts w:ascii="Edwardian Script ITC" w:hAnsi="Edwardian Script ITC"/>
          <w:sz w:val="32"/>
          <w:szCs w:val="32"/>
        </w:rPr>
      </w:pPr>
      <w:r w:rsidRPr="00314D81">
        <w:rPr>
          <w:rFonts w:ascii="Edwardian Script ITC" w:hAnsi="Edwardian Script ITC"/>
          <w:sz w:val="32"/>
          <w:szCs w:val="32"/>
        </w:rPr>
        <w:t>Susan Klein (signed original available)</w:t>
      </w:r>
    </w:p>
    <w:p w:rsidR="002A56DA" w:rsidRPr="00314D81" w:rsidRDefault="002A56DA" w:rsidP="002A56DA">
      <w:pPr>
        <w:spacing w:after="0" w:line="240" w:lineRule="auto"/>
        <w:rPr>
          <w:rFonts w:ascii="Times New Roman" w:eastAsia="Times New Roman" w:hAnsi="Times New Roman" w:cs="Times New Roman"/>
          <w:sz w:val="24"/>
          <w:szCs w:val="24"/>
        </w:rPr>
      </w:pPr>
      <w:r w:rsidRPr="00314D81">
        <w:rPr>
          <w:rFonts w:ascii="Times New Roman" w:eastAsia="Times New Roman" w:hAnsi="Times New Roman" w:cs="Times New Roman"/>
          <w:sz w:val="24"/>
          <w:szCs w:val="24"/>
        </w:rPr>
        <w:t>________________________</w:t>
      </w:r>
    </w:p>
    <w:p w:rsidR="002A56DA" w:rsidRPr="00673302" w:rsidRDefault="002A56DA" w:rsidP="002A56DA">
      <w:pPr>
        <w:spacing w:after="0" w:line="240" w:lineRule="auto"/>
        <w:rPr>
          <w:rFonts w:ascii="Garamond" w:eastAsia="Times New Roman" w:hAnsi="Garamond" w:cs="Times New Roman"/>
          <w:sz w:val="24"/>
          <w:szCs w:val="24"/>
        </w:rPr>
      </w:pPr>
      <w:r w:rsidRPr="00673302">
        <w:rPr>
          <w:rFonts w:ascii="Garamond" w:eastAsia="Times New Roman" w:hAnsi="Garamond" w:cs="Times New Roman"/>
          <w:sz w:val="24"/>
          <w:szCs w:val="24"/>
        </w:rPr>
        <w:t>Susan Klein, Secretary</w:t>
      </w:r>
    </w:p>
    <w:p w:rsidR="002A56DA" w:rsidRPr="00673302" w:rsidRDefault="002A56DA" w:rsidP="002A56DA">
      <w:pPr>
        <w:spacing w:after="0" w:line="240" w:lineRule="auto"/>
        <w:rPr>
          <w:rFonts w:ascii="Garamond" w:eastAsia="Times New Roman" w:hAnsi="Garamond" w:cs="Times New Roman"/>
          <w:sz w:val="24"/>
          <w:szCs w:val="24"/>
        </w:rPr>
      </w:pPr>
    </w:p>
    <w:p w:rsidR="002A56DA" w:rsidRPr="00673302" w:rsidRDefault="002A56DA" w:rsidP="002A56DA">
      <w:pPr>
        <w:spacing w:after="0" w:line="240" w:lineRule="auto"/>
        <w:rPr>
          <w:rFonts w:ascii="Garamond" w:eastAsia="Times New Roman" w:hAnsi="Garamond" w:cs="Times New Roman"/>
          <w:sz w:val="24"/>
          <w:szCs w:val="24"/>
        </w:rPr>
      </w:pPr>
      <w:r w:rsidRPr="00673302">
        <w:rPr>
          <w:rFonts w:ascii="Garamond" w:eastAsia="Times New Roman" w:hAnsi="Garamond" w:cs="Times New Roman"/>
          <w:sz w:val="24"/>
          <w:szCs w:val="24"/>
        </w:rPr>
        <w:t>List of Attachments:</w:t>
      </w:r>
    </w:p>
    <w:p w:rsidR="002A56DA" w:rsidRPr="00673302" w:rsidRDefault="002A56DA" w:rsidP="002A56DA">
      <w:pPr>
        <w:spacing w:after="0" w:line="240" w:lineRule="auto"/>
        <w:rPr>
          <w:rFonts w:ascii="Garamond" w:eastAsia="Times New Roman" w:hAnsi="Garamond" w:cs="Times New Roman"/>
          <w:sz w:val="24"/>
          <w:szCs w:val="24"/>
        </w:rPr>
      </w:pPr>
    </w:p>
    <w:p w:rsidR="00DC7959" w:rsidRPr="00673302" w:rsidRDefault="00DC7959" w:rsidP="002A56DA">
      <w:pPr>
        <w:numPr>
          <w:ilvl w:val="0"/>
          <w:numId w:val="7"/>
        </w:numPr>
        <w:spacing w:after="0" w:line="240" w:lineRule="auto"/>
        <w:contextualSpacing/>
        <w:rPr>
          <w:rFonts w:ascii="Garamond" w:eastAsia="Times New Roman" w:hAnsi="Garamond" w:cs="Times New Roman"/>
          <w:sz w:val="24"/>
          <w:szCs w:val="24"/>
        </w:rPr>
      </w:pPr>
      <w:r w:rsidRPr="00673302">
        <w:rPr>
          <w:rFonts w:ascii="Garamond" w:eastAsia="Times New Roman" w:hAnsi="Garamond" w:cs="Times New Roman"/>
          <w:sz w:val="24"/>
          <w:szCs w:val="24"/>
        </w:rPr>
        <w:t>Committee Reports</w:t>
      </w:r>
    </w:p>
    <w:p w:rsidR="002A56DA" w:rsidRPr="00673302" w:rsidRDefault="002A56DA" w:rsidP="002A56DA">
      <w:pPr>
        <w:spacing w:after="0" w:line="240" w:lineRule="auto"/>
        <w:ind w:left="1440"/>
        <w:contextualSpacing/>
        <w:rPr>
          <w:rFonts w:ascii="Garamond" w:eastAsia="Times New Roman" w:hAnsi="Garamond" w:cs="Times New Roman"/>
          <w:sz w:val="24"/>
          <w:szCs w:val="24"/>
        </w:rPr>
      </w:pPr>
    </w:p>
    <w:p w:rsidR="002A56DA" w:rsidRPr="00673302" w:rsidRDefault="002A56DA" w:rsidP="002A56DA">
      <w:pPr>
        <w:spacing w:after="0" w:line="240" w:lineRule="auto"/>
        <w:rPr>
          <w:rFonts w:ascii="Garamond" w:eastAsia="Times New Roman" w:hAnsi="Garamond" w:cs="Times New Roman"/>
          <w:sz w:val="24"/>
          <w:szCs w:val="24"/>
        </w:rPr>
      </w:pPr>
    </w:p>
    <w:p w:rsidR="002A56DA" w:rsidRPr="00673302" w:rsidRDefault="002A56DA">
      <w:pPr>
        <w:rPr>
          <w:rFonts w:ascii="Garamond" w:hAnsi="Garamond"/>
        </w:rPr>
      </w:pPr>
    </w:p>
    <w:sectPr w:rsidR="002A56DA" w:rsidRPr="00673302" w:rsidSect="00AE5EB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CBE"/>
    <w:multiLevelType w:val="hybridMultilevel"/>
    <w:tmpl w:val="3EF80904"/>
    <w:lvl w:ilvl="0" w:tplc="63F8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679C3"/>
    <w:multiLevelType w:val="hybridMultilevel"/>
    <w:tmpl w:val="F386EE3E"/>
    <w:lvl w:ilvl="0" w:tplc="775A48F0">
      <w:start w:val="1"/>
      <w:numFmt w:val="upperRoman"/>
      <w:lvlText w:val="%1."/>
      <w:lvlJc w:val="right"/>
      <w:pPr>
        <w:ind w:left="720" w:hanging="360"/>
      </w:pPr>
      <w:rPr>
        <w:rFonts w:ascii="Times New Roman"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340C7"/>
    <w:multiLevelType w:val="hybridMultilevel"/>
    <w:tmpl w:val="4D56476C"/>
    <w:lvl w:ilvl="0" w:tplc="29EC9F78">
      <w:start w:val="1"/>
      <w:numFmt w:val="upperRoman"/>
      <w:lvlText w:val="%1."/>
      <w:lvlJc w:val="right"/>
      <w:pPr>
        <w:ind w:left="720" w:hanging="360"/>
      </w:pPr>
      <w:rPr>
        <w:rFonts w:ascii="Times New Roman" w:hAnsi="Times New Roman" w:hint="default"/>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E0B8C"/>
    <w:multiLevelType w:val="hybridMultilevel"/>
    <w:tmpl w:val="7038AC38"/>
    <w:lvl w:ilvl="0" w:tplc="4DC27DF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0516E"/>
    <w:multiLevelType w:val="hybridMultilevel"/>
    <w:tmpl w:val="E2F8C448"/>
    <w:lvl w:ilvl="0" w:tplc="5AD06046">
      <w:start w:val="1"/>
      <w:numFmt w:val="lowerLetter"/>
      <w:lvlText w:val="%1."/>
      <w:lvlJc w:val="left"/>
      <w:pPr>
        <w:ind w:left="1080" w:hanging="360"/>
      </w:pPr>
      <w:rPr>
        <w:rFonts w:ascii="Garamond" w:hAnsi="Garamond" w:cs="Calibri" w:hint="default"/>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9017F6"/>
    <w:multiLevelType w:val="hybridMultilevel"/>
    <w:tmpl w:val="4934D85A"/>
    <w:lvl w:ilvl="0" w:tplc="7F9A9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9E5415"/>
    <w:multiLevelType w:val="hybridMultilevel"/>
    <w:tmpl w:val="C05615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A97AE0"/>
    <w:multiLevelType w:val="hybridMultilevel"/>
    <w:tmpl w:val="6492AEE2"/>
    <w:lvl w:ilvl="0" w:tplc="5AD06046">
      <w:start w:val="1"/>
      <w:numFmt w:val="lowerLetter"/>
      <w:lvlText w:val="%1."/>
      <w:lvlJc w:val="left"/>
      <w:pPr>
        <w:ind w:left="1080" w:hanging="360"/>
      </w:pPr>
      <w:rPr>
        <w:rFonts w:ascii="Garamond" w:hAnsi="Garamond" w:cs="Calibri" w:hint="default"/>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B1BC9"/>
    <w:multiLevelType w:val="hybridMultilevel"/>
    <w:tmpl w:val="57C6C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0979B3"/>
    <w:multiLevelType w:val="hybridMultilevel"/>
    <w:tmpl w:val="236C3B78"/>
    <w:lvl w:ilvl="0" w:tplc="5D120B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310C180">
      <w:start w:val="1"/>
      <w:numFmt w:val="decimal"/>
      <w:lvlText w:val="%4)"/>
      <w:lvlJc w:val="left"/>
      <w:pPr>
        <w:ind w:left="2880" w:hanging="360"/>
      </w:pPr>
      <w:rPr>
        <w:rFonts w:hint="default"/>
      </w:rPr>
    </w:lvl>
    <w:lvl w:ilvl="4" w:tplc="EBC6B92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1666B10">
      <w:start w:val="1"/>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0" w15:restartNumberingAfterBreak="0">
    <w:nsid w:val="543C593E"/>
    <w:multiLevelType w:val="hybridMultilevel"/>
    <w:tmpl w:val="F3E67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A85B1F"/>
    <w:multiLevelType w:val="hybridMultilevel"/>
    <w:tmpl w:val="33F8392C"/>
    <w:lvl w:ilvl="0" w:tplc="A3742B8E">
      <w:start w:val="1"/>
      <w:numFmt w:val="lowerLetter"/>
      <w:lvlText w:val="%1."/>
      <w:lvlJc w:val="left"/>
      <w:pPr>
        <w:ind w:left="1440" w:hanging="360"/>
      </w:pPr>
      <w:rPr>
        <w:rFonts w:ascii="Times New Roman" w:eastAsiaTheme="minorHAnsi" w:hAnsi="Times New Roman" w:cs="Times New Roman" w:hint="default"/>
        <w:strike w:val="0"/>
        <w:color w:val="auto"/>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23798E"/>
    <w:multiLevelType w:val="hybridMultilevel"/>
    <w:tmpl w:val="90EE5F1E"/>
    <w:lvl w:ilvl="0" w:tplc="453EC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61470C"/>
    <w:multiLevelType w:val="hybridMultilevel"/>
    <w:tmpl w:val="A0405B9E"/>
    <w:lvl w:ilvl="0" w:tplc="3B92C1D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8D63B0"/>
    <w:multiLevelType w:val="hybridMultilevel"/>
    <w:tmpl w:val="2F180FEC"/>
    <w:lvl w:ilvl="0" w:tplc="2F182D4C">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79D0205"/>
    <w:multiLevelType w:val="hybridMultilevel"/>
    <w:tmpl w:val="D3F60DBA"/>
    <w:lvl w:ilvl="0" w:tplc="16808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0"/>
  </w:num>
  <w:num w:numId="4">
    <w:abstractNumId w:val="11"/>
  </w:num>
  <w:num w:numId="5">
    <w:abstractNumId w:val="8"/>
  </w:num>
  <w:num w:numId="6">
    <w:abstractNumId w:val="2"/>
  </w:num>
  <w:num w:numId="7">
    <w:abstractNumId w:val="10"/>
  </w:num>
  <w:num w:numId="8">
    <w:abstractNumId w:val="7"/>
  </w:num>
  <w:num w:numId="9">
    <w:abstractNumId w:val="12"/>
  </w:num>
  <w:num w:numId="10">
    <w:abstractNumId w:val="3"/>
  </w:num>
  <w:num w:numId="11">
    <w:abstractNumId w:val="14"/>
  </w:num>
  <w:num w:numId="12">
    <w:abstractNumId w:val="6"/>
  </w:num>
  <w:num w:numId="13">
    <w:abstractNumId w:val="4"/>
  </w:num>
  <w:num w:numId="14">
    <w:abstractNumId w:val="1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DA"/>
    <w:rsid w:val="00022560"/>
    <w:rsid w:val="00024B29"/>
    <w:rsid w:val="00027206"/>
    <w:rsid w:val="00040AC7"/>
    <w:rsid w:val="00051DDC"/>
    <w:rsid w:val="00085929"/>
    <w:rsid w:val="00093205"/>
    <w:rsid w:val="00096AF3"/>
    <w:rsid w:val="000D53CF"/>
    <w:rsid w:val="000D7A1A"/>
    <w:rsid w:val="000F2C44"/>
    <w:rsid w:val="001100A5"/>
    <w:rsid w:val="00171F8F"/>
    <w:rsid w:val="00186370"/>
    <w:rsid w:val="001931B6"/>
    <w:rsid w:val="00246C7D"/>
    <w:rsid w:val="002A56DA"/>
    <w:rsid w:val="002A6428"/>
    <w:rsid w:val="003060E6"/>
    <w:rsid w:val="00314D81"/>
    <w:rsid w:val="00361DB8"/>
    <w:rsid w:val="00420C0B"/>
    <w:rsid w:val="0045736F"/>
    <w:rsid w:val="004F6439"/>
    <w:rsid w:val="00521AD7"/>
    <w:rsid w:val="00537225"/>
    <w:rsid w:val="00550D2D"/>
    <w:rsid w:val="00557061"/>
    <w:rsid w:val="00576546"/>
    <w:rsid w:val="005B137F"/>
    <w:rsid w:val="00673302"/>
    <w:rsid w:val="006B2C90"/>
    <w:rsid w:val="006F3374"/>
    <w:rsid w:val="0070766A"/>
    <w:rsid w:val="00707FC4"/>
    <w:rsid w:val="00754CE7"/>
    <w:rsid w:val="007C56BF"/>
    <w:rsid w:val="007C73E4"/>
    <w:rsid w:val="00806BED"/>
    <w:rsid w:val="00850A55"/>
    <w:rsid w:val="008B7E16"/>
    <w:rsid w:val="008C67D5"/>
    <w:rsid w:val="008D03F0"/>
    <w:rsid w:val="008E6ABE"/>
    <w:rsid w:val="00932B47"/>
    <w:rsid w:val="0095041A"/>
    <w:rsid w:val="009734FB"/>
    <w:rsid w:val="00976ADD"/>
    <w:rsid w:val="00981867"/>
    <w:rsid w:val="009820D8"/>
    <w:rsid w:val="009C3242"/>
    <w:rsid w:val="009C4738"/>
    <w:rsid w:val="009E5C08"/>
    <w:rsid w:val="00A03020"/>
    <w:rsid w:val="00A30E26"/>
    <w:rsid w:val="00A82525"/>
    <w:rsid w:val="00A95F66"/>
    <w:rsid w:val="00AA4FEC"/>
    <w:rsid w:val="00AC0E0B"/>
    <w:rsid w:val="00AC12DE"/>
    <w:rsid w:val="00AC3787"/>
    <w:rsid w:val="00AE5EBD"/>
    <w:rsid w:val="00B3665B"/>
    <w:rsid w:val="00B67399"/>
    <w:rsid w:val="00BA1E41"/>
    <w:rsid w:val="00BB6002"/>
    <w:rsid w:val="00C1077A"/>
    <w:rsid w:val="00C65226"/>
    <w:rsid w:val="00C90DDA"/>
    <w:rsid w:val="00CC064C"/>
    <w:rsid w:val="00D50E19"/>
    <w:rsid w:val="00D93265"/>
    <w:rsid w:val="00DB451B"/>
    <w:rsid w:val="00DC7959"/>
    <w:rsid w:val="00E04549"/>
    <w:rsid w:val="00E22822"/>
    <w:rsid w:val="00E251A3"/>
    <w:rsid w:val="00E57462"/>
    <w:rsid w:val="00E67722"/>
    <w:rsid w:val="00F050E0"/>
    <w:rsid w:val="00F24C30"/>
    <w:rsid w:val="00FB4A30"/>
    <w:rsid w:val="00FC6B0C"/>
    <w:rsid w:val="00FD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72DC"/>
  <w15:chartTrackingRefBased/>
  <w15:docId w15:val="{25BBDA74-8FE7-42EE-AE9F-492222C6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56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76109">
      <w:bodyDiv w:val="1"/>
      <w:marLeft w:val="0"/>
      <w:marRight w:val="0"/>
      <w:marTop w:val="0"/>
      <w:marBottom w:val="0"/>
      <w:divBdr>
        <w:top w:val="none" w:sz="0" w:space="0" w:color="auto"/>
        <w:left w:val="none" w:sz="0" w:space="0" w:color="auto"/>
        <w:bottom w:val="none" w:sz="0" w:space="0" w:color="auto"/>
        <w:right w:val="none" w:sz="0" w:space="0" w:color="auto"/>
      </w:divBdr>
      <w:divsChild>
        <w:div w:id="688677574">
          <w:marLeft w:val="0"/>
          <w:marRight w:val="0"/>
          <w:marTop w:val="0"/>
          <w:marBottom w:val="0"/>
          <w:divBdr>
            <w:top w:val="none" w:sz="0" w:space="0" w:color="auto"/>
            <w:left w:val="none" w:sz="0" w:space="0" w:color="auto"/>
            <w:bottom w:val="none" w:sz="0" w:space="0" w:color="auto"/>
            <w:right w:val="none" w:sz="0" w:space="0" w:color="auto"/>
          </w:divBdr>
        </w:div>
        <w:div w:id="1628464538">
          <w:marLeft w:val="0"/>
          <w:marRight w:val="0"/>
          <w:marTop w:val="0"/>
          <w:marBottom w:val="0"/>
          <w:divBdr>
            <w:top w:val="none" w:sz="0" w:space="0" w:color="auto"/>
            <w:left w:val="none" w:sz="0" w:space="0" w:color="auto"/>
            <w:bottom w:val="none" w:sz="0" w:space="0" w:color="auto"/>
            <w:right w:val="none" w:sz="0" w:space="0" w:color="auto"/>
          </w:divBdr>
        </w:div>
        <w:div w:id="1580947319">
          <w:marLeft w:val="0"/>
          <w:marRight w:val="0"/>
          <w:marTop w:val="0"/>
          <w:marBottom w:val="0"/>
          <w:divBdr>
            <w:top w:val="none" w:sz="0" w:space="0" w:color="auto"/>
            <w:left w:val="none" w:sz="0" w:space="0" w:color="auto"/>
            <w:bottom w:val="none" w:sz="0" w:space="0" w:color="auto"/>
            <w:right w:val="none" w:sz="0" w:space="0" w:color="auto"/>
          </w:divBdr>
        </w:div>
        <w:div w:id="224146035">
          <w:marLeft w:val="0"/>
          <w:marRight w:val="0"/>
          <w:marTop w:val="0"/>
          <w:marBottom w:val="0"/>
          <w:divBdr>
            <w:top w:val="none" w:sz="0" w:space="0" w:color="auto"/>
            <w:left w:val="none" w:sz="0" w:space="0" w:color="auto"/>
            <w:bottom w:val="none" w:sz="0" w:space="0" w:color="auto"/>
            <w:right w:val="none" w:sz="0" w:space="0" w:color="auto"/>
          </w:divBdr>
        </w:div>
        <w:div w:id="216357496">
          <w:marLeft w:val="0"/>
          <w:marRight w:val="0"/>
          <w:marTop w:val="0"/>
          <w:marBottom w:val="0"/>
          <w:divBdr>
            <w:top w:val="none" w:sz="0" w:space="0" w:color="auto"/>
            <w:left w:val="none" w:sz="0" w:space="0" w:color="auto"/>
            <w:bottom w:val="none" w:sz="0" w:space="0" w:color="auto"/>
            <w:right w:val="none" w:sz="0" w:space="0" w:color="auto"/>
          </w:divBdr>
        </w:div>
        <w:div w:id="1101802468">
          <w:marLeft w:val="0"/>
          <w:marRight w:val="0"/>
          <w:marTop w:val="0"/>
          <w:marBottom w:val="0"/>
          <w:divBdr>
            <w:top w:val="none" w:sz="0" w:space="0" w:color="auto"/>
            <w:left w:val="none" w:sz="0" w:space="0" w:color="auto"/>
            <w:bottom w:val="none" w:sz="0" w:space="0" w:color="auto"/>
            <w:right w:val="none" w:sz="0" w:space="0" w:color="auto"/>
          </w:divBdr>
        </w:div>
        <w:div w:id="1595237370">
          <w:marLeft w:val="0"/>
          <w:marRight w:val="0"/>
          <w:marTop w:val="0"/>
          <w:marBottom w:val="0"/>
          <w:divBdr>
            <w:top w:val="none" w:sz="0" w:space="0" w:color="auto"/>
            <w:left w:val="none" w:sz="0" w:space="0" w:color="auto"/>
            <w:bottom w:val="none" w:sz="0" w:space="0" w:color="auto"/>
            <w:right w:val="none" w:sz="0" w:space="0" w:color="auto"/>
          </w:divBdr>
        </w:div>
        <w:div w:id="574709855">
          <w:marLeft w:val="0"/>
          <w:marRight w:val="0"/>
          <w:marTop w:val="0"/>
          <w:marBottom w:val="0"/>
          <w:divBdr>
            <w:top w:val="none" w:sz="0" w:space="0" w:color="auto"/>
            <w:left w:val="none" w:sz="0" w:space="0" w:color="auto"/>
            <w:bottom w:val="none" w:sz="0" w:space="0" w:color="auto"/>
            <w:right w:val="none" w:sz="0" w:space="0" w:color="auto"/>
          </w:divBdr>
        </w:div>
        <w:div w:id="87674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Klein</dc:creator>
  <cp:keywords/>
  <dc:description/>
  <cp:lastModifiedBy>Susan Klein</cp:lastModifiedBy>
  <cp:revision>2</cp:revision>
  <dcterms:created xsi:type="dcterms:W3CDTF">2018-06-17T23:37:00Z</dcterms:created>
  <dcterms:modified xsi:type="dcterms:W3CDTF">2018-06-17T23:37:00Z</dcterms:modified>
</cp:coreProperties>
</file>